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64" w:rsidRDefault="00ED2E64"/>
    <w:p w:rsidR="00ED2E64" w:rsidRDefault="00ED2E64" w:rsidP="00331A69"/>
    <w:p w:rsidR="00ED2E64" w:rsidRDefault="00ED2E64" w:rsidP="00331A69">
      <w:pPr>
        <w:tabs>
          <w:tab w:val="left" w:pos="1440"/>
        </w:tabs>
      </w:pPr>
      <w:r w:rsidRPr="00331A69">
        <w:t>Öğrencinin Adı Soyadı</w:t>
      </w:r>
      <w:proofErr w:type="gramStart"/>
      <w:r w:rsidRPr="00331A69">
        <w:t>:………………………………………..</w:t>
      </w:r>
      <w:proofErr w:type="gramEnd"/>
    </w:p>
    <w:tbl>
      <w:tblPr>
        <w:tblW w:w="100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91"/>
      </w:tblGrid>
      <w:tr w:rsidR="00ED2E64" w:rsidRPr="00A04733">
        <w:tc>
          <w:tcPr>
            <w:tcW w:w="10091" w:type="dxa"/>
          </w:tcPr>
          <w:p w:rsidR="00ED2E64" w:rsidRPr="00A04733" w:rsidRDefault="00ED2E64" w:rsidP="00A84ECD">
            <w:pPr>
              <w:tabs>
                <w:tab w:val="left" w:pos="1440"/>
              </w:tabs>
              <w:spacing w:after="0" w:line="240" w:lineRule="auto"/>
              <w:jc w:val="center"/>
            </w:pPr>
            <w:r w:rsidRPr="00A04733">
              <w:t>EĞİTSEL PERFORMANS</w:t>
            </w:r>
          </w:p>
          <w:p w:rsidR="00ED2E64" w:rsidRPr="00A04733" w:rsidRDefault="00ED2E64" w:rsidP="00A04733">
            <w:pPr>
              <w:tabs>
                <w:tab w:val="left" w:pos="1440"/>
              </w:tabs>
              <w:spacing w:after="0" w:line="240" w:lineRule="auto"/>
            </w:pPr>
          </w:p>
        </w:tc>
      </w:tr>
      <w:tr w:rsidR="00ED2E64" w:rsidRPr="00A04733">
        <w:tc>
          <w:tcPr>
            <w:tcW w:w="10091" w:type="dxa"/>
          </w:tcPr>
          <w:p w:rsidR="00ED2E64" w:rsidRPr="00A04733" w:rsidRDefault="00ED2E64" w:rsidP="00A04733">
            <w:pPr>
              <w:tabs>
                <w:tab w:val="left" w:pos="1440"/>
              </w:tabs>
              <w:spacing w:after="0" w:line="240" w:lineRule="auto"/>
            </w:pPr>
          </w:p>
          <w:p w:rsidR="00ED2E64" w:rsidRPr="00A84ECD" w:rsidRDefault="00ED2E64" w:rsidP="00A04733">
            <w:pPr>
              <w:tabs>
                <w:tab w:val="left" w:pos="1440"/>
              </w:tabs>
              <w:spacing w:after="0" w:line="240" w:lineRule="auto"/>
              <w:rPr>
                <w:sz w:val="24"/>
                <w:szCs w:val="24"/>
              </w:rPr>
            </w:pPr>
          </w:p>
          <w:p w:rsidR="00ED2E64" w:rsidRPr="00A84ECD" w:rsidRDefault="00ED2E64" w:rsidP="00A04733">
            <w:pPr>
              <w:tabs>
                <w:tab w:val="left" w:pos="1440"/>
              </w:tabs>
              <w:spacing w:after="0" w:line="240" w:lineRule="auto"/>
              <w:rPr>
                <w:rFonts w:ascii="Arial Black" w:hAnsi="Arial Black" w:cs="Arial Black"/>
                <w:sz w:val="20"/>
                <w:szCs w:val="20"/>
              </w:rPr>
            </w:pPr>
            <w:r w:rsidRPr="00A84ECD">
              <w:rPr>
                <w:rFonts w:ascii="Arial Black" w:hAnsi="Arial Black" w:cs="Arial Black"/>
                <w:sz w:val="20"/>
                <w:szCs w:val="20"/>
              </w:rPr>
              <w:t>Beş duyu organlarının isimlerini söyler.</w:t>
            </w:r>
          </w:p>
          <w:p w:rsidR="00ED2E64" w:rsidRPr="00A84ECD" w:rsidRDefault="00ED2E64" w:rsidP="00A04733">
            <w:pPr>
              <w:tabs>
                <w:tab w:val="left" w:pos="1440"/>
              </w:tabs>
              <w:spacing w:after="0" w:line="240" w:lineRule="auto"/>
              <w:rPr>
                <w:rFonts w:ascii="Arial Black" w:hAnsi="Arial Black" w:cs="Arial Black"/>
                <w:sz w:val="20"/>
                <w:szCs w:val="20"/>
              </w:rPr>
            </w:pPr>
            <w:r w:rsidRPr="00A84ECD">
              <w:rPr>
                <w:rFonts w:ascii="Arial Black" w:hAnsi="Arial Black" w:cs="Arial Black"/>
                <w:sz w:val="20"/>
                <w:szCs w:val="20"/>
              </w:rPr>
              <w:t>Duyu organlarının temel görevlerini açıklar</w:t>
            </w:r>
          </w:p>
          <w:p w:rsidR="00ED2E64" w:rsidRPr="00A84ECD" w:rsidRDefault="00ED2E64" w:rsidP="00A04733">
            <w:pPr>
              <w:tabs>
                <w:tab w:val="left" w:pos="1440"/>
              </w:tabs>
              <w:spacing w:after="0" w:line="240" w:lineRule="auto"/>
              <w:rPr>
                <w:rFonts w:ascii="Arial Black" w:hAnsi="Arial Black" w:cs="Arial Black"/>
                <w:sz w:val="20"/>
                <w:szCs w:val="20"/>
              </w:rPr>
            </w:pPr>
            <w:r w:rsidRPr="00A84ECD">
              <w:rPr>
                <w:rFonts w:ascii="Arial Black" w:hAnsi="Arial Black" w:cs="Arial Black"/>
                <w:sz w:val="20"/>
                <w:szCs w:val="20"/>
              </w:rPr>
              <w:t>Duyu organlarının sağlığını korumak için yapılması gerekenleri kavrar.</w:t>
            </w:r>
          </w:p>
          <w:p w:rsidR="00ED2E64" w:rsidRPr="00A84ECD" w:rsidRDefault="00ED2E64" w:rsidP="00A04733">
            <w:pPr>
              <w:tabs>
                <w:tab w:val="left" w:pos="1440"/>
              </w:tabs>
              <w:spacing w:after="0" w:line="240" w:lineRule="auto"/>
              <w:rPr>
                <w:rFonts w:ascii="Arial Black" w:hAnsi="Arial Black" w:cs="Arial Black"/>
                <w:sz w:val="20"/>
                <w:szCs w:val="20"/>
              </w:rPr>
            </w:pPr>
            <w:r w:rsidRPr="00A84ECD">
              <w:rPr>
                <w:rFonts w:ascii="Arial Black" w:hAnsi="Arial Black" w:cs="Arial Black"/>
                <w:sz w:val="20"/>
                <w:szCs w:val="20"/>
              </w:rPr>
              <w:t>Vücudunu tanır.</w:t>
            </w:r>
          </w:p>
          <w:p w:rsidR="00ED2E64" w:rsidRPr="00A84ECD" w:rsidRDefault="00ED2E64" w:rsidP="00A04733">
            <w:pPr>
              <w:tabs>
                <w:tab w:val="left" w:pos="1440"/>
              </w:tabs>
              <w:spacing w:after="0" w:line="240" w:lineRule="auto"/>
              <w:rPr>
                <w:rFonts w:ascii="Arial Black" w:hAnsi="Arial Black" w:cs="Arial Black"/>
                <w:sz w:val="20"/>
                <w:szCs w:val="20"/>
              </w:rPr>
            </w:pPr>
            <w:r>
              <w:rPr>
                <w:rFonts w:ascii="Arial Black" w:hAnsi="Arial Black" w:cs="Arial Black"/>
                <w:sz w:val="20"/>
                <w:szCs w:val="20"/>
              </w:rPr>
              <w:t xml:space="preserve">Çevre ve doğaya karşı </w:t>
            </w:r>
            <w:r w:rsidRPr="00A84ECD">
              <w:rPr>
                <w:rFonts w:ascii="Arial Black" w:hAnsi="Arial Black" w:cs="Arial Black"/>
                <w:sz w:val="20"/>
                <w:szCs w:val="20"/>
              </w:rPr>
              <w:t>ilgilidir.</w:t>
            </w:r>
          </w:p>
          <w:p w:rsidR="00ED2E64" w:rsidRPr="00A84ECD" w:rsidRDefault="00ED2E64" w:rsidP="00A04733">
            <w:pPr>
              <w:tabs>
                <w:tab w:val="left" w:pos="1440"/>
              </w:tabs>
              <w:spacing w:after="0" w:line="240" w:lineRule="auto"/>
              <w:rPr>
                <w:rFonts w:ascii="Arial Black" w:hAnsi="Arial Black" w:cs="Arial Black"/>
                <w:sz w:val="20"/>
                <w:szCs w:val="20"/>
              </w:rPr>
            </w:pPr>
            <w:r w:rsidRPr="00A84ECD">
              <w:rPr>
                <w:rFonts w:ascii="Arial Black" w:hAnsi="Arial Black" w:cs="Arial Black"/>
                <w:sz w:val="20"/>
                <w:szCs w:val="20"/>
              </w:rPr>
              <w:t>İnsanlarla iletişime geçer.</w:t>
            </w:r>
          </w:p>
          <w:p w:rsidR="00ED2E64" w:rsidRPr="00A84ECD" w:rsidRDefault="00ED2E64" w:rsidP="00A04733">
            <w:pPr>
              <w:tabs>
                <w:tab w:val="left" w:pos="1440"/>
              </w:tabs>
              <w:spacing w:after="0" w:line="240" w:lineRule="auto"/>
              <w:rPr>
                <w:rFonts w:ascii="Arial Black" w:hAnsi="Arial Black" w:cs="Arial Black"/>
                <w:sz w:val="20"/>
                <w:szCs w:val="20"/>
              </w:rPr>
            </w:pPr>
            <w:r w:rsidRPr="00A84ECD">
              <w:rPr>
                <w:rFonts w:ascii="Arial Black" w:hAnsi="Arial Black" w:cs="Arial Black"/>
                <w:sz w:val="20"/>
                <w:szCs w:val="20"/>
              </w:rPr>
              <w:t>İtme çekme hareketlerini yerine getirir.</w:t>
            </w:r>
          </w:p>
          <w:p w:rsidR="00ED2E64" w:rsidRPr="00A84ECD" w:rsidRDefault="00ED2E64" w:rsidP="00A04733">
            <w:pPr>
              <w:tabs>
                <w:tab w:val="left" w:pos="1440"/>
              </w:tabs>
              <w:spacing w:after="0" w:line="240" w:lineRule="auto"/>
              <w:rPr>
                <w:rFonts w:ascii="Arial Black" w:hAnsi="Arial Black" w:cs="Arial Black"/>
                <w:sz w:val="20"/>
                <w:szCs w:val="20"/>
              </w:rPr>
            </w:pPr>
            <w:r w:rsidRPr="00A84ECD">
              <w:rPr>
                <w:rFonts w:ascii="Arial Black" w:hAnsi="Arial Black" w:cs="Arial Black"/>
                <w:sz w:val="20"/>
                <w:szCs w:val="20"/>
              </w:rPr>
              <w:t>İndirme kaldırma hareketlerini sergiler</w:t>
            </w:r>
          </w:p>
          <w:p w:rsidR="00ED2E64" w:rsidRPr="00A84ECD" w:rsidRDefault="00ED2E64" w:rsidP="00A04733">
            <w:pPr>
              <w:tabs>
                <w:tab w:val="left" w:pos="1440"/>
              </w:tabs>
              <w:spacing w:after="0" w:line="240" w:lineRule="auto"/>
              <w:rPr>
                <w:rFonts w:ascii="Arial Black" w:hAnsi="Arial Black" w:cs="Arial Black"/>
                <w:sz w:val="24"/>
                <w:szCs w:val="24"/>
              </w:rPr>
            </w:pPr>
            <w:r>
              <w:rPr>
                <w:rFonts w:ascii="Arial Black" w:hAnsi="Arial Black" w:cs="Arial Black"/>
                <w:sz w:val="20"/>
                <w:szCs w:val="20"/>
              </w:rPr>
              <w:t xml:space="preserve">Hareketli cisimleri </w:t>
            </w:r>
            <w:proofErr w:type="gramStart"/>
            <w:r w:rsidRPr="00A84ECD">
              <w:rPr>
                <w:rFonts w:ascii="Arial Black" w:hAnsi="Arial Black" w:cs="Arial Black"/>
                <w:sz w:val="20"/>
                <w:szCs w:val="20"/>
              </w:rPr>
              <w:t xml:space="preserve">elle </w:t>
            </w:r>
            <w:r>
              <w:rPr>
                <w:rFonts w:ascii="Arial Black" w:hAnsi="Arial Black" w:cs="Arial Black"/>
                <w:sz w:val="20"/>
                <w:szCs w:val="20"/>
              </w:rPr>
              <w:t>,</w:t>
            </w:r>
            <w:r w:rsidRPr="00A84ECD">
              <w:rPr>
                <w:rFonts w:ascii="Arial Black" w:hAnsi="Arial Black" w:cs="Arial Black"/>
                <w:sz w:val="20"/>
                <w:szCs w:val="20"/>
              </w:rPr>
              <w:t>gözle</w:t>
            </w:r>
            <w:proofErr w:type="gramEnd"/>
            <w:r w:rsidRPr="00A84ECD">
              <w:rPr>
                <w:rFonts w:ascii="Arial Black" w:hAnsi="Arial Black" w:cs="Arial Black"/>
                <w:sz w:val="20"/>
                <w:szCs w:val="20"/>
              </w:rPr>
              <w:t xml:space="preserve"> takip eder</w:t>
            </w:r>
            <w:r w:rsidRPr="00A84ECD">
              <w:rPr>
                <w:rFonts w:ascii="Arial Black" w:hAnsi="Arial Black" w:cs="Arial Black"/>
                <w:sz w:val="24"/>
                <w:szCs w:val="24"/>
              </w:rPr>
              <w:t>.</w:t>
            </w:r>
          </w:p>
          <w:p w:rsidR="00ED2E64" w:rsidRPr="00A04733" w:rsidRDefault="00ED2E64" w:rsidP="00A04733">
            <w:pPr>
              <w:tabs>
                <w:tab w:val="left" w:pos="1440"/>
              </w:tabs>
              <w:spacing w:after="0" w:line="240" w:lineRule="auto"/>
            </w:pPr>
          </w:p>
          <w:p w:rsidR="00ED2E64" w:rsidRPr="00A04733" w:rsidRDefault="00ED2E64" w:rsidP="00A04733">
            <w:pPr>
              <w:tabs>
                <w:tab w:val="left" w:pos="1440"/>
              </w:tabs>
              <w:spacing w:after="0" w:line="240" w:lineRule="auto"/>
            </w:pPr>
          </w:p>
          <w:p w:rsidR="00ED2E64" w:rsidRPr="00A04733" w:rsidRDefault="00ED2E64" w:rsidP="00A04733">
            <w:pPr>
              <w:tabs>
                <w:tab w:val="left" w:pos="1440"/>
              </w:tabs>
              <w:spacing w:after="0" w:line="240" w:lineRule="auto"/>
            </w:pPr>
          </w:p>
          <w:p w:rsidR="00ED2E64" w:rsidRPr="00A04733" w:rsidRDefault="00ED2E64" w:rsidP="00A04733">
            <w:pPr>
              <w:tabs>
                <w:tab w:val="left" w:pos="1440"/>
              </w:tabs>
              <w:spacing w:after="0" w:line="240" w:lineRule="auto"/>
            </w:pPr>
          </w:p>
          <w:p w:rsidR="00ED2E64" w:rsidRPr="00A04733" w:rsidRDefault="00ED2E64" w:rsidP="00A04733">
            <w:pPr>
              <w:tabs>
                <w:tab w:val="left" w:pos="1440"/>
              </w:tabs>
              <w:spacing w:after="0" w:line="240" w:lineRule="auto"/>
            </w:pPr>
          </w:p>
        </w:tc>
      </w:tr>
      <w:tr w:rsidR="00ED2E64" w:rsidRPr="00A04733">
        <w:tc>
          <w:tcPr>
            <w:tcW w:w="10091" w:type="dxa"/>
          </w:tcPr>
          <w:p w:rsidR="00ED2E64" w:rsidRPr="00A04733" w:rsidRDefault="00ED2E64" w:rsidP="00A04733">
            <w:pPr>
              <w:tabs>
                <w:tab w:val="left" w:pos="1440"/>
              </w:tabs>
              <w:spacing w:after="0" w:line="240" w:lineRule="auto"/>
            </w:pPr>
            <w:r w:rsidRPr="00A04733">
              <w:t xml:space="preserve">Öğretmen alanı (dersi) ile ilgili yıllık ders programını dikkate alarak, öğrencinin yapabildiği kazanımları tespit etmek, yıl içerisinde kazandırılması gereken kazanımları belirlemek amacıyla bu formu doldurmalıdır. Öğrencinin yeterlilikleri, gelişim özellikleri, öncelikli ihtiyaçları, engeli, sınıfı v.b etmenler dikkate alınarak, hangi alanlarda ( derslerde) </w:t>
            </w:r>
            <w:proofErr w:type="spellStart"/>
            <w:r w:rsidRPr="00A04733">
              <w:t>BEP</w:t>
            </w:r>
            <w:proofErr w:type="spellEnd"/>
            <w:r w:rsidRPr="00A04733">
              <w:t xml:space="preserve"> Planı hazırlanacağına </w:t>
            </w:r>
            <w:proofErr w:type="spellStart"/>
            <w:r w:rsidRPr="00A04733">
              <w:t>BEP</w:t>
            </w:r>
            <w:proofErr w:type="spellEnd"/>
            <w:r w:rsidRPr="00A04733">
              <w:t xml:space="preserve"> Birimi karar vermelidir. Ancak </w:t>
            </w:r>
            <w:proofErr w:type="spellStart"/>
            <w:r w:rsidRPr="00A04733">
              <w:t>BEP</w:t>
            </w:r>
            <w:proofErr w:type="spellEnd"/>
            <w:r w:rsidRPr="00A04733">
              <w:t xml:space="preserve"> Planları hazırlanmasına ihtiyaç duyulmayan alanlarda (derslerde) görev alan öğretmenler </w:t>
            </w:r>
            <w:proofErr w:type="spellStart"/>
            <w:r w:rsidRPr="00A04733">
              <w:t>BEP</w:t>
            </w:r>
            <w:proofErr w:type="spellEnd"/>
            <w:r w:rsidRPr="00A04733">
              <w:t xml:space="preserve"> Toplantılarına katılarak öğrencinin güçlü yanları ve yapılabilecekler konusunda </w:t>
            </w:r>
            <w:proofErr w:type="spellStart"/>
            <w:r w:rsidRPr="00A04733">
              <w:t>BEP</w:t>
            </w:r>
            <w:proofErr w:type="spellEnd"/>
            <w:r w:rsidRPr="00A04733">
              <w:t xml:space="preserve"> Geliştirme Birimini bilgilendirmelidir. </w:t>
            </w:r>
          </w:p>
          <w:p w:rsidR="00ED2E64" w:rsidRPr="00A04733" w:rsidRDefault="00ED2E64" w:rsidP="00A04733">
            <w:pPr>
              <w:tabs>
                <w:tab w:val="left" w:pos="1440"/>
              </w:tabs>
              <w:spacing w:after="0" w:line="240" w:lineRule="auto"/>
            </w:pPr>
            <w:r w:rsidRPr="00A04733">
              <w:t>Öğrencinin performansını belirlemeye yönelik yapılacak çalışmalar ve izlenecek yollar Kılavuz Kitapta örnekleri ile anlatılmıştır.</w:t>
            </w:r>
          </w:p>
        </w:tc>
      </w:tr>
    </w:tbl>
    <w:p w:rsidR="00ED2E64" w:rsidRDefault="00ED2E64" w:rsidP="00331A69">
      <w:pPr>
        <w:tabs>
          <w:tab w:val="left" w:pos="1440"/>
        </w:tabs>
      </w:pPr>
    </w:p>
    <w:p w:rsidR="00ED2E64" w:rsidRDefault="00ED2E64" w:rsidP="00331A69">
      <w:pPr>
        <w:tabs>
          <w:tab w:val="left" w:pos="1440"/>
        </w:tabs>
      </w:pPr>
      <w:r>
        <w:t xml:space="preserve">                                                                        </w:t>
      </w:r>
    </w:p>
    <w:p w:rsidR="00ED2E64" w:rsidRDefault="00ED2E64" w:rsidP="00331A69">
      <w:pPr>
        <w:tabs>
          <w:tab w:val="left" w:pos="1440"/>
        </w:tabs>
      </w:pPr>
      <w:r>
        <w:t xml:space="preserve">                                                     </w:t>
      </w:r>
    </w:p>
    <w:p w:rsidR="00ED2E64" w:rsidRDefault="00ED2E64" w:rsidP="00331A69">
      <w:pPr>
        <w:tabs>
          <w:tab w:val="left" w:pos="1440"/>
        </w:tabs>
      </w:pPr>
    </w:p>
    <w:p w:rsidR="00ED2E64" w:rsidRDefault="00ED2E64" w:rsidP="00331A69">
      <w:pPr>
        <w:tabs>
          <w:tab w:val="left" w:pos="1440"/>
        </w:tabs>
      </w:pPr>
    </w:p>
    <w:p w:rsidR="00ED2E64" w:rsidRDefault="00ED2E64" w:rsidP="00331A69">
      <w:pPr>
        <w:tabs>
          <w:tab w:val="left" w:pos="1440"/>
        </w:tabs>
      </w:pPr>
    </w:p>
    <w:p w:rsidR="00ED2E64" w:rsidRDefault="00ED2E64" w:rsidP="00331A69">
      <w:pPr>
        <w:tabs>
          <w:tab w:val="left" w:pos="1440"/>
        </w:tabs>
      </w:pPr>
    </w:p>
    <w:p w:rsidR="00ED2E64" w:rsidRDefault="00ED2E64" w:rsidP="00331A69">
      <w:pPr>
        <w:tabs>
          <w:tab w:val="left" w:pos="1440"/>
        </w:tabs>
      </w:pPr>
    </w:p>
    <w:p w:rsidR="00ED2E64" w:rsidRDefault="00ED2E64" w:rsidP="00331A69">
      <w:pPr>
        <w:tabs>
          <w:tab w:val="left" w:pos="1440"/>
        </w:tabs>
      </w:pPr>
    </w:p>
    <w:p w:rsidR="00ED2E64" w:rsidRDefault="00ED2E64" w:rsidP="00331A69">
      <w:pPr>
        <w:tabs>
          <w:tab w:val="left" w:pos="1440"/>
        </w:tabs>
      </w:pPr>
    </w:p>
    <w:p w:rsidR="00ED2E64" w:rsidRDefault="00ED2E64" w:rsidP="00331A69">
      <w:pPr>
        <w:tabs>
          <w:tab w:val="left" w:pos="1440"/>
        </w:tabs>
      </w:pPr>
    </w:p>
    <w:p w:rsidR="00ED2E64" w:rsidRDefault="00ED2E64" w:rsidP="00331A69">
      <w:pPr>
        <w:tabs>
          <w:tab w:val="left" w:pos="1440"/>
        </w:tabs>
      </w:pPr>
    </w:p>
    <w:p w:rsidR="00ED2E64" w:rsidRDefault="00ED2E64" w:rsidP="00331A69">
      <w:pPr>
        <w:tabs>
          <w:tab w:val="left" w:pos="1440"/>
        </w:tabs>
      </w:pPr>
    </w:p>
    <w:p w:rsidR="00ED2E64" w:rsidRDefault="00ED2E64" w:rsidP="00331A69">
      <w:pPr>
        <w:tabs>
          <w:tab w:val="left" w:pos="1440"/>
        </w:tabs>
      </w:pPr>
    </w:p>
    <w:p w:rsidR="00ED2E64" w:rsidRDefault="00ED2E64" w:rsidP="00331A69">
      <w:pPr>
        <w:tabs>
          <w:tab w:val="left" w:pos="1440"/>
        </w:tabs>
      </w:pPr>
    </w:p>
    <w:p w:rsidR="00ED2E64" w:rsidRDefault="00ED2E64" w:rsidP="00A84ECD">
      <w:pPr>
        <w:tabs>
          <w:tab w:val="left" w:pos="1440"/>
        </w:tabs>
        <w:jc w:val="center"/>
      </w:pPr>
      <w:r>
        <w:t>BİREYSEL EĞİTİM PLANI</w:t>
      </w:r>
    </w:p>
    <w:p w:rsidR="00ED2E64" w:rsidRDefault="00ED2E64" w:rsidP="00331A69">
      <w:pPr>
        <w:tabs>
          <w:tab w:val="left" w:pos="1440"/>
        </w:tabs>
      </w:pPr>
      <w:r>
        <w:t xml:space="preserve">Öğrencinin  </w:t>
      </w:r>
      <w:proofErr w:type="gramStart"/>
      <w:r>
        <w:t>adı :                                                                                                                      sınıfı</w:t>
      </w:r>
      <w:proofErr w:type="gramEnd"/>
      <w:r>
        <w:t>:</w:t>
      </w:r>
    </w:p>
    <w:tbl>
      <w:tblPr>
        <w:tblpPr w:leftFromText="141" w:rightFromText="141" w:vertAnchor="text" w:horzAnchor="margin" w:tblpXSpec="center" w:tblpY="341"/>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5508"/>
        <w:gridCol w:w="2308"/>
        <w:gridCol w:w="1520"/>
      </w:tblGrid>
      <w:tr w:rsidR="00B11FDF" w:rsidRPr="00A04733" w:rsidTr="00B11FDF">
        <w:tc>
          <w:tcPr>
            <w:tcW w:w="2430" w:type="dxa"/>
          </w:tcPr>
          <w:p w:rsidR="00B11FDF" w:rsidRPr="00A04733" w:rsidRDefault="00B11FDF" w:rsidP="00B11FDF">
            <w:pPr>
              <w:tabs>
                <w:tab w:val="left" w:pos="1440"/>
              </w:tabs>
              <w:spacing w:after="0" w:line="240" w:lineRule="auto"/>
            </w:pPr>
            <w:r w:rsidRPr="00A04733">
              <w:rPr>
                <w:color w:val="000000"/>
                <w:spacing w:val="-9"/>
                <w:sz w:val="24"/>
                <w:szCs w:val="24"/>
              </w:rPr>
              <w:t>Uzun Dönemli Amaçlar</w:t>
            </w:r>
          </w:p>
          <w:p w:rsidR="00B11FDF" w:rsidRPr="00A04733" w:rsidRDefault="00B11FDF" w:rsidP="00B11FDF">
            <w:pPr>
              <w:tabs>
                <w:tab w:val="left" w:pos="1440"/>
              </w:tabs>
              <w:spacing w:after="0" w:line="240" w:lineRule="auto"/>
            </w:pPr>
          </w:p>
        </w:tc>
        <w:tc>
          <w:tcPr>
            <w:tcW w:w="5508" w:type="dxa"/>
          </w:tcPr>
          <w:p w:rsidR="00B11FDF" w:rsidRPr="00A04733" w:rsidRDefault="00B11FDF" w:rsidP="00B11FDF">
            <w:pPr>
              <w:tabs>
                <w:tab w:val="left" w:pos="1440"/>
              </w:tabs>
              <w:spacing w:after="0" w:line="240" w:lineRule="auto"/>
            </w:pPr>
            <w:r w:rsidRPr="00A04733">
              <w:rPr>
                <w:color w:val="000000"/>
                <w:sz w:val="24"/>
                <w:szCs w:val="24"/>
              </w:rPr>
              <w:t>Kısa Dönemli Amaçlar</w:t>
            </w:r>
          </w:p>
        </w:tc>
        <w:tc>
          <w:tcPr>
            <w:tcW w:w="2308" w:type="dxa"/>
          </w:tcPr>
          <w:p w:rsidR="00B11FDF" w:rsidRPr="00A04733" w:rsidRDefault="00B11FDF" w:rsidP="00B11FDF">
            <w:pPr>
              <w:tabs>
                <w:tab w:val="left" w:pos="1440"/>
              </w:tabs>
              <w:spacing w:after="0" w:line="240" w:lineRule="auto"/>
            </w:pPr>
            <w:r w:rsidRPr="00A04733">
              <w:rPr>
                <w:b/>
                <w:bCs/>
                <w:color w:val="000000"/>
                <w:spacing w:val="-2"/>
              </w:rPr>
              <w:t>Başlangıç-Bitiş Tarihi</w:t>
            </w:r>
          </w:p>
        </w:tc>
        <w:tc>
          <w:tcPr>
            <w:tcW w:w="1520" w:type="dxa"/>
          </w:tcPr>
          <w:p w:rsidR="00B11FDF" w:rsidRPr="00A04733" w:rsidRDefault="00B11FDF" w:rsidP="00B11FDF">
            <w:pPr>
              <w:tabs>
                <w:tab w:val="left" w:pos="1440"/>
              </w:tabs>
              <w:spacing w:after="0" w:line="240" w:lineRule="auto"/>
            </w:pPr>
            <w:r w:rsidRPr="00A04733">
              <w:rPr>
                <w:color w:val="000000"/>
                <w:spacing w:val="-2"/>
                <w:sz w:val="24"/>
                <w:szCs w:val="24"/>
              </w:rPr>
              <w:t>Sorumlu Kişiler</w:t>
            </w:r>
          </w:p>
        </w:tc>
      </w:tr>
      <w:tr w:rsidR="00B11FDF" w:rsidRPr="00A04733" w:rsidTr="00B11FDF">
        <w:tc>
          <w:tcPr>
            <w:tcW w:w="2430" w:type="dxa"/>
          </w:tcPr>
          <w:p w:rsidR="00B11FDF" w:rsidRPr="00A04733" w:rsidRDefault="00B11FDF" w:rsidP="00B11FDF">
            <w:pPr>
              <w:tabs>
                <w:tab w:val="left" w:pos="1440"/>
              </w:tabs>
              <w:spacing w:after="0" w:line="240" w:lineRule="auto"/>
            </w:pPr>
          </w:p>
          <w:p w:rsidR="00B11FDF" w:rsidRPr="00A04733" w:rsidRDefault="00B11FDF" w:rsidP="00B11FDF">
            <w:pPr>
              <w:shd w:val="clear" w:color="auto" w:fill="FFFFFF"/>
              <w:spacing w:after="0" w:line="240" w:lineRule="auto"/>
            </w:pPr>
          </w:p>
          <w:p w:rsidR="00B11FDF" w:rsidRPr="00A04733" w:rsidRDefault="00B11FDF" w:rsidP="00B11FDF">
            <w:pPr>
              <w:tabs>
                <w:tab w:val="left" w:pos="1440"/>
              </w:tabs>
              <w:spacing w:after="0" w:line="240" w:lineRule="auto"/>
            </w:pPr>
            <w:r w:rsidRPr="00A04733">
              <w:t>KUVVETİ TANIR VE NE OLDUĞUNU BİLİR.</w:t>
            </w:r>
          </w:p>
        </w:tc>
        <w:tc>
          <w:tcPr>
            <w:tcW w:w="5508" w:type="dxa"/>
          </w:tcPr>
          <w:p w:rsidR="00B11FDF" w:rsidRPr="00A04733" w:rsidRDefault="00B11FDF" w:rsidP="00B11FDF">
            <w:pPr>
              <w:tabs>
                <w:tab w:val="left" w:pos="1440"/>
              </w:tabs>
              <w:spacing w:after="0" w:line="240" w:lineRule="auto"/>
            </w:pPr>
          </w:p>
          <w:p w:rsidR="00B11FDF" w:rsidRPr="00A84ECD" w:rsidRDefault="00B11FDF" w:rsidP="00B11FDF">
            <w:pPr>
              <w:spacing w:after="0" w:line="240" w:lineRule="auto"/>
              <w:rPr>
                <w:sz w:val="20"/>
                <w:szCs w:val="20"/>
              </w:rPr>
            </w:pPr>
            <w:r w:rsidRPr="00A04733">
              <w:rPr>
                <w:sz w:val="20"/>
                <w:szCs w:val="20"/>
              </w:rPr>
              <w:t xml:space="preserve"> </w:t>
            </w:r>
            <w:r>
              <w:rPr>
                <w:sz w:val="20"/>
                <w:szCs w:val="20"/>
              </w:rPr>
              <w:t>-</w:t>
            </w:r>
            <w:r w:rsidRPr="00A84ECD">
              <w:rPr>
                <w:sz w:val="20"/>
                <w:szCs w:val="20"/>
              </w:rPr>
              <w:t>Hareket eden varlıkları gözlemler ve hareket özelliklerini ifade eder.</w:t>
            </w:r>
          </w:p>
          <w:p w:rsidR="00B11FDF" w:rsidRPr="00A84ECD" w:rsidRDefault="00B11FDF" w:rsidP="00B11FDF">
            <w:pPr>
              <w:spacing w:after="0" w:line="240" w:lineRule="auto"/>
              <w:rPr>
                <w:rFonts w:ascii="Times" w:hAnsi="Times" w:cs="Times"/>
                <w:color w:val="231F20"/>
                <w:sz w:val="20"/>
                <w:szCs w:val="20"/>
              </w:rPr>
            </w:pPr>
            <w:r>
              <w:rPr>
                <w:rFonts w:ascii="Times New Roman" w:hAnsi="Times New Roman" w:cs="Times New Roman"/>
                <w:color w:val="231F20"/>
                <w:sz w:val="20"/>
                <w:szCs w:val="20"/>
              </w:rPr>
              <w:t>-</w:t>
            </w:r>
            <w:r w:rsidRPr="00A84ECD">
              <w:rPr>
                <w:rFonts w:ascii="Times New Roman" w:hAnsi="Times New Roman" w:cs="Times New Roman"/>
                <w:color w:val="231F20"/>
                <w:sz w:val="20"/>
                <w:szCs w:val="20"/>
              </w:rPr>
              <w:t>İ</w:t>
            </w:r>
            <w:r w:rsidRPr="00A84ECD">
              <w:rPr>
                <w:rFonts w:ascii="Times" w:hAnsi="Times" w:cs="Times"/>
                <w:color w:val="231F20"/>
                <w:sz w:val="20"/>
                <w:szCs w:val="20"/>
              </w:rPr>
              <w:t>tm</w:t>
            </w:r>
            <w:r>
              <w:rPr>
                <w:rFonts w:ascii="Times" w:hAnsi="Times" w:cs="Times"/>
                <w:color w:val="231F20"/>
                <w:sz w:val="20"/>
                <w:szCs w:val="20"/>
              </w:rPr>
              <w:t>e ve çekmenin birer kuvvet olduğ</w:t>
            </w:r>
            <w:r w:rsidRPr="00A84ECD">
              <w:rPr>
                <w:rFonts w:ascii="Times" w:hAnsi="Times" w:cs="Times"/>
                <w:color w:val="231F20"/>
                <w:sz w:val="20"/>
                <w:szCs w:val="20"/>
              </w:rPr>
              <w:t>unu deneyerek ke</w:t>
            </w:r>
            <w:r w:rsidRPr="00A84ECD">
              <w:rPr>
                <w:rFonts w:ascii="Times New Roman" w:hAnsi="Times New Roman" w:cs="Times New Roman"/>
                <w:color w:val="231F20"/>
                <w:sz w:val="20"/>
                <w:szCs w:val="20"/>
              </w:rPr>
              <w:t>ş</w:t>
            </w:r>
            <w:r w:rsidRPr="00A84ECD">
              <w:rPr>
                <w:rFonts w:ascii="Times" w:hAnsi="Times" w:cs="Times"/>
                <w:color w:val="231F20"/>
                <w:sz w:val="20"/>
                <w:szCs w:val="20"/>
              </w:rPr>
              <w:t>feder</w:t>
            </w:r>
          </w:p>
          <w:p w:rsidR="00B11FDF" w:rsidRPr="00A84ECD" w:rsidRDefault="00B11FDF" w:rsidP="00B11FDF">
            <w:pPr>
              <w:spacing w:after="0" w:line="240" w:lineRule="auto"/>
              <w:rPr>
                <w:sz w:val="20"/>
                <w:szCs w:val="20"/>
              </w:rPr>
            </w:pPr>
            <w:r>
              <w:rPr>
                <w:sz w:val="20"/>
                <w:szCs w:val="20"/>
              </w:rPr>
              <w:t>-</w:t>
            </w:r>
            <w:r w:rsidRPr="00A84ECD">
              <w:rPr>
                <w:sz w:val="20"/>
                <w:szCs w:val="20"/>
              </w:rPr>
              <w:t>Günlük yaşamda hareketli cisimlerin sebep olabileceği tehlikeleri tartışır.</w:t>
            </w:r>
          </w:p>
          <w:p w:rsidR="00B11FDF" w:rsidRPr="00A04733" w:rsidRDefault="00B11FDF" w:rsidP="00B11FDF">
            <w:pPr>
              <w:tabs>
                <w:tab w:val="left" w:pos="1440"/>
              </w:tabs>
              <w:spacing w:after="0" w:line="240" w:lineRule="auto"/>
            </w:pPr>
          </w:p>
        </w:tc>
        <w:tc>
          <w:tcPr>
            <w:tcW w:w="2308" w:type="dxa"/>
          </w:tcPr>
          <w:p w:rsidR="00B11FDF" w:rsidRPr="00A04733" w:rsidRDefault="00B11FDF" w:rsidP="00B11FDF">
            <w:pPr>
              <w:tabs>
                <w:tab w:val="left" w:pos="1440"/>
              </w:tabs>
              <w:spacing w:after="0" w:line="240" w:lineRule="auto"/>
            </w:pPr>
            <w:r w:rsidRPr="00A04733">
              <w:t xml:space="preserve">20.09.2014   /20 </w:t>
            </w:r>
            <w:proofErr w:type="gramStart"/>
            <w:r w:rsidRPr="00A04733">
              <w:t>12.2014</w:t>
            </w:r>
            <w:proofErr w:type="gramEnd"/>
          </w:p>
        </w:tc>
        <w:tc>
          <w:tcPr>
            <w:tcW w:w="1520" w:type="dxa"/>
          </w:tcPr>
          <w:p w:rsidR="00B11FDF" w:rsidRPr="00A04733" w:rsidRDefault="00B11FDF" w:rsidP="00B11FDF">
            <w:pPr>
              <w:tabs>
                <w:tab w:val="left" w:pos="1440"/>
              </w:tabs>
              <w:spacing w:after="0" w:line="240" w:lineRule="auto"/>
            </w:pPr>
            <w:r w:rsidRPr="00A04733">
              <w:t>Sınıf öğretmeni</w:t>
            </w:r>
          </w:p>
        </w:tc>
      </w:tr>
      <w:tr w:rsidR="00B11FDF" w:rsidRPr="00A04733" w:rsidTr="00B11FDF">
        <w:trPr>
          <w:trHeight w:val="945"/>
        </w:trPr>
        <w:tc>
          <w:tcPr>
            <w:tcW w:w="2430" w:type="dxa"/>
          </w:tcPr>
          <w:p w:rsidR="00B11FDF" w:rsidRPr="00A04733" w:rsidRDefault="00B11FDF" w:rsidP="00B11FDF">
            <w:pPr>
              <w:tabs>
                <w:tab w:val="left" w:pos="1440"/>
              </w:tabs>
              <w:spacing w:after="0" w:line="240" w:lineRule="auto"/>
            </w:pPr>
            <w:r w:rsidRPr="00A04733">
              <w:t>MADDEYİ TANIR VE DEĞİŞİMİNİ BİLİR</w:t>
            </w:r>
          </w:p>
        </w:tc>
        <w:tc>
          <w:tcPr>
            <w:tcW w:w="5508" w:type="dxa"/>
          </w:tcPr>
          <w:p w:rsidR="00B11FDF" w:rsidRPr="00A04733" w:rsidRDefault="00B11FDF" w:rsidP="00B11FDF">
            <w:pPr>
              <w:tabs>
                <w:tab w:val="left" w:pos="1440"/>
              </w:tabs>
              <w:spacing w:after="0" w:line="240" w:lineRule="auto"/>
            </w:pPr>
          </w:p>
          <w:p w:rsidR="00B11FDF" w:rsidRPr="00A84ECD" w:rsidRDefault="00B11FDF" w:rsidP="00B11FDF">
            <w:pPr>
              <w:spacing w:after="0" w:line="240" w:lineRule="auto"/>
              <w:rPr>
                <w:sz w:val="20"/>
                <w:szCs w:val="20"/>
              </w:rPr>
            </w:pPr>
            <w:r>
              <w:rPr>
                <w:sz w:val="20"/>
                <w:szCs w:val="20"/>
              </w:rPr>
              <w:t>-</w:t>
            </w:r>
            <w:r w:rsidRPr="00A84ECD">
              <w:rPr>
                <w:sz w:val="20"/>
                <w:szCs w:val="20"/>
              </w:rPr>
              <w:t>Beş duyu organını kullanarak maddeyi niteleyen temel özellikleri açıklar.</w:t>
            </w:r>
          </w:p>
          <w:p w:rsidR="00B11FDF" w:rsidRPr="00A84ECD" w:rsidRDefault="00B11FDF" w:rsidP="00B11FDF">
            <w:pPr>
              <w:spacing w:after="0" w:line="240" w:lineRule="auto"/>
              <w:rPr>
                <w:sz w:val="20"/>
                <w:szCs w:val="20"/>
              </w:rPr>
            </w:pPr>
            <w:r>
              <w:rPr>
                <w:sz w:val="20"/>
                <w:szCs w:val="20"/>
              </w:rPr>
              <w:t>-</w:t>
            </w:r>
            <w:r w:rsidRPr="00A84ECD">
              <w:rPr>
                <w:sz w:val="20"/>
                <w:szCs w:val="20"/>
              </w:rPr>
              <w:t>Bireysel olarak ya da gruplar hâlinde maddelerle çalışırken gerekli güvenlik tedbirlerini almada sorumluluk üstlenir.</w:t>
            </w:r>
          </w:p>
          <w:p w:rsidR="00B11FDF" w:rsidRPr="00A84ECD" w:rsidRDefault="00B11FDF" w:rsidP="00B11FDF">
            <w:pPr>
              <w:spacing w:after="0" w:line="240" w:lineRule="auto"/>
              <w:rPr>
                <w:sz w:val="20"/>
                <w:szCs w:val="20"/>
              </w:rPr>
            </w:pPr>
            <w:r>
              <w:rPr>
                <w:sz w:val="20"/>
                <w:szCs w:val="20"/>
              </w:rPr>
              <w:t>-</w:t>
            </w:r>
            <w:r w:rsidRPr="00A84ECD">
              <w:rPr>
                <w:sz w:val="20"/>
                <w:szCs w:val="20"/>
              </w:rPr>
              <w:t>Bazı maddelere dokunma, onları tatma ve koklamanın canlı vücuduna zarar verebileceğini fark eder.</w:t>
            </w:r>
          </w:p>
          <w:p w:rsidR="00B11FDF" w:rsidRPr="00A84ECD" w:rsidRDefault="00B11FDF" w:rsidP="00B11FDF">
            <w:pPr>
              <w:spacing w:after="0" w:line="240" w:lineRule="auto"/>
              <w:rPr>
                <w:sz w:val="20"/>
                <w:szCs w:val="20"/>
              </w:rPr>
            </w:pPr>
            <w:r>
              <w:rPr>
                <w:sz w:val="20"/>
                <w:szCs w:val="20"/>
              </w:rPr>
              <w:t>-</w:t>
            </w:r>
            <w:r w:rsidRPr="00A84ECD">
              <w:rPr>
                <w:sz w:val="20"/>
                <w:szCs w:val="20"/>
              </w:rPr>
              <w:t>Bireysel olarak ya da gruplar hâlinde maddelerle çalışırken gerekli güvenlik tedbirlerini almada sorumluluk üstlenir.</w:t>
            </w:r>
          </w:p>
          <w:p w:rsidR="00B11FDF" w:rsidRPr="00A04733" w:rsidRDefault="00B11FDF" w:rsidP="00B11FDF">
            <w:pPr>
              <w:spacing w:after="0" w:line="240" w:lineRule="auto"/>
            </w:pPr>
            <w:r>
              <w:rPr>
                <w:sz w:val="20"/>
                <w:szCs w:val="20"/>
              </w:rPr>
              <w:t>-</w:t>
            </w:r>
            <w:r w:rsidRPr="00A84ECD">
              <w:rPr>
                <w:sz w:val="20"/>
                <w:szCs w:val="20"/>
              </w:rPr>
              <w:t>Çevresindeki maddeleri, hâllerine göre sınıflandırır.</w:t>
            </w:r>
          </w:p>
        </w:tc>
        <w:tc>
          <w:tcPr>
            <w:tcW w:w="2308" w:type="dxa"/>
          </w:tcPr>
          <w:p w:rsidR="00B11FDF" w:rsidRPr="00A04733" w:rsidRDefault="00B11FDF" w:rsidP="00B11FDF">
            <w:pPr>
              <w:tabs>
                <w:tab w:val="left" w:pos="1440"/>
              </w:tabs>
              <w:spacing w:after="0" w:line="240" w:lineRule="auto"/>
            </w:pPr>
            <w:r w:rsidRPr="00A04733">
              <w:t>21</w:t>
            </w:r>
            <w:r>
              <w:t>.</w:t>
            </w:r>
            <w:r w:rsidRPr="00A04733">
              <w:t>12.2014/3</w:t>
            </w:r>
            <w:bookmarkStart w:id="0" w:name="_GoBack"/>
            <w:bookmarkEnd w:id="0"/>
            <w:r w:rsidRPr="00A04733">
              <w:t>0.05.2015</w:t>
            </w:r>
          </w:p>
        </w:tc>
        <w:tc>
          <w:tcPr>
            <w:tcW w:w="1520" w:type="dxa"/>
          </w:tcPr>
          <w:p w:rsidR="00B11FDF" w:rsidRPr="00A04733" w:rsidRDefault="00B11FDF" w:rsidP="00B11FDF">
            <w:pPr>
              <w:tabs>
                <w:tab w:val="left" w:pos="1440"/>
              </w:tabs>
              <w:spacing w:after="0" w:line="240" w:lineRule="auto"/>
            </w:pPr>
            <w:r w:rsidRPr="00A04733">
              <w:t>Sınıf öğretmeni</w:t>
            </w:r>
          </w:p>
        </w:tc>
      </w:tr>
      <w:tr w:rsidR="00B11FDF" w:rsidRPr="00A04733" w:rsidTr="00B11FDF">
        <w:tc>
          <w:tcPr>
            <w:tcW w:w="2430" w:type="dxa"/>
          </w:tcPr>
          <w:p w:rsidR="00B11FDF" w:rsidRPr="00A04733" w:rsidRDefault="00B11FDF" w:rsidP="00B11FDF">
            <w:pPr>
              <w:tabs>
                <w:tab w:val="left" w:pos="1440"/>
              </w:tabs>
              <w:spacing w:after="0" w:line="240" w:lineRule="auto"/>
            </w:pPr>
          </w:p>
          <w:p w:rsidR="00B11FDF" w:rsidRPr="00A04733" w:rsidRDefault="00B11FDF" w:rsidP="00B11FDF">
            <w:pPr>
              <w:tabs>
                <w:tab w:val="left" w:pos="1440"/>
              </w:tabs>
              <w:spacing w:after="0" w:line="240" w:lineRule="auto"/>
            </w:pPr>
          </w:p>
          <w:p w:rsidR="00B11FDF" w:rsidRPr="00A04733" w:rsidRDefault="00B11FDF" w:rsidP="00B11FDF">
            <w:pPr>
              <w:tabs>
                <w:tab w:val="left" w:pos="1440"/>
              </w:tabs>
              <w:spacing w:after="0" w:line="240" w:lineRule="auto"/>
            </w:pPr>
          </w:p>
        </w:tc>
        <w:tc>
          <w:tcPr>
            <w:tcW w:w="5508" w:type="dxa"/>
          </w:tcPr>
          <w:p w:rsidR="00B11FDF" w:rsidRPr="00A04733" w:rsidRDefault="00B11FDF" w:rsidP="00B11FDF">
            <w:pPr>
              <w:spacing w:after="0" w:line="240" w:lineRule="auto"/>
            </w:pPr>
          </w:p>
        </w:tc>
        <w:tc>
          <w:tcPr>
            <w:tcW w:w="2308" w:type="dxa"/>
          </w:tcPr>
          <w:p w:rsidR="00B11FDF" w:rsidRPr="00A04733" w:rsidRDefault="00B11FDF" w:rsidP="00B11FDF">
            <w:pPr>
              <w:tabs>
                <w:tab w:val="left" w:pos="1440"/>
              </w:tabs>
              <w:spacing w:after="0" w:line="240" w:lineRule="auto"/>
            </w:pPr>
          </w:p>
        </w:tc>
        <w:tc>
          <w:tcPr>
            <w:tcW w:w="1520" w:type="dxa"/>
          </w:tcPr>
          <w:p w:rsidR="00B11FDF" w:rsidRPr="00A04733" w:rsidRDefault="00B11FDF" w:rsidP="00B11FDF">
            <w:pPr>
              <w:tabs>
                <w:tab w:val="left" w:pos="1440"/>
              </w:tabs>
              <w:spacing w:after="0" w:line="240" w:lineRule="auto"/>
            </w:pPr>
          </w:p>
        </w:tc>
      </w:tr>
      <w:tr w:rsidR="00B11FDF" w:rsidRPr="00A04733" w:rsidTr="00B11FDF">
        <w:tc>
          <w:tcPr>
            <w:tcW w:w="2430" w:type="dxa"/>
          </w:tcPr>
          <w:p w:rsidR="00B11FDF" w:rsidRPr="00A04733" w:rsidRDefault="00B11FDF" w:rsidP="00B11FDF">
            <w:pPr>
              <w:tabs>
                <w:tab w:val="left" w:pos="1440"/>
              </w:tabs>
              <w:spacing w:after="0" w:line="240" w:lineRule="auto"/>
            </w:pPr>
          </w:p>
          <w:p w:rsidR="00B11FDF" w:rsidRPr="00A04733" w:rsidRDefault="00B11FDF" w:rsidP="00B11FDF">
            <w:pPr>
              <w:tabs>
                <w:tab w:val="left" w:pos="1440"/>
              </w:tabs>
              <w:spacing w:after="0" w:line="240" w:lineRule="auto"/>
            </w:pPr>
          </w:p>
          <w:p w:rsidR="00B11FDF" w:rsidRPr="00A04733" w:rsidRDefault="00B11FDF" w:rsidP="00B11FDF">
            <w:pPr>
              <w:tabs>
                <w:tab w:val="left" w:pos="1440"/>
              </w:tabs>
              <w:spacing w:after="0" w:line="240" w:lineRule="auto"/>
            </w:pPr>
          </w:p>
          <w:p w:rsidR="00B11FDF" w:rsidRPr="00A04733" w:rsidRDefault="00B11FDF" w:rsidP="00B11FDF">
            <w:pPr>
              <w:tabs>
                <w:tab w:val="left" w:pos="1440"/>
              </w:tabs>
              <w:spacing w:after="0" w:line="240" w:lineRule="auto"/>
            </w:pPr>
          </w:p>
        </w:tc>
        <w:tc>
          <w:tcPr>
            <w:tcW w:w="5508" w:type="dxa"/>
          </w:tcPr>
          <w:p w:rsidR="00B11FDF" w:rsidRPr="00A04733" w:rsidRDefault="00B11FDF" w:rsidP="00B11FDF">
            <w:pPr>
              <w:tabs>
                <w:tab w:val="left" w:pos="1440"/>
              </w:tabs>
              <w:spacing w:after="0" w:line="240" w:lineRule="auto"/>
            </w:pPr>
          </w:p>
        </w:tc>
        <w:tc>
          <w:tcPr>
            <w:tcW w:w="2308" w:type="dxa"/>
          </w:tcPr>
          <w:p w:rsidR="00B11FDF" w:rsidRPr="00A04733" w:rsidRDefault="00B11FDF" w:rsidP="00B11FDF">
            <w:pPr>
              <w:tabs>
                <w:tab w:val="left" w:pos="1440"/>
              </w:tabs>
              <w:spacing w:after="0" w:line="240" w:lineRule="auto"/>
            </w:pPr>
          </w:p>
        </w:tc>
        <w:tc>
          <w:tcPr>
            <w:tcW w:w="1520" w:type="dxa"/>
          </w:tcPr>
          <w:p w:rsidR="00B11FDF" w:rsidRPr="00A04733" w:rsidRDefault="00B11FDF" w:rsidP="00B11FDF">
            <w:pPr>
              <w:tabs>
                <w:tab w:val="left" w:pos="1440"/>
              </w:tabs>
              <w:spacing w:after="0" w:line="240" w:lineRule="auto"/>
            </w:pPr>
          </w:p>
        </w:tc>
      </w:tr>
    </w:tbl>
    <w:p w:rsidR="00ED2E64" w:rsidRDefault="00ED2E64" w:rsidP="00331A69">
      <w:pPr>
        <w:tabs>
          <w:tab w:val="left" w:pos="1440"/>
        </w:tabs>
      </w:pPr>
      <w:r>
        <w:t xml:space="preserve">               Soyadı:                                                                                                                       No:</w:t>
      </w:r>
    </w:p>
    <w:p w:rsidR="00ED2E64" w:rsidRDefault="00ED2E64" w:rsidP="00331A69">
      <w:pPr>
        <w:tabs>
          <w:tab w:val="left" w:pos="1440"/>
        </w:tabs>
      </w:pPr>
    </w:p>
    <w:p w:rsidR="00ED2E64" w:rsidRDefault="00ED2E64" w:rsidP="00331A69">
      <w:pPr>
        <w:tabs>
          <w:tab w:val="left" w:pos="1440"/>
        </w:tabs>
      </w:pPr>
      <w:r>
        <w:t xml:space="preserve">                                                                                                                                                   </w:t>
      </w:r>
      <w:proofErr w:type="gramStart"/>
      <w:r>
        <w:t>……</w:t>
      </w:r>
      <w:proofErr w:type="gramEnd"/>
      <w:r>
        <w:t>/……………./……………</w:t>
      </w:r>
    </w:p>
    <w:p w:rsidR="00ED2E64" w:rsidRDefault="00ED2E64" w:rsidP="00331A69">
      <w:pPr>
        <w:tabs>
          <w:tab w:val="left" w:pos="1440"/>
        </w:tabs>
      </w:pPr>
    </w:p>
    <w:p w:rsidR="00ED2E64" w:rsidRDefault="00ED2E64" w:rsidP="00331A69">
      <w:pPr>
        <w:tabs>
          <w:tab w:val="left" w:pos="1440"/>
        </w:tabs>
      </w:pPr>
      <w:r>
        <w:t xml:space="preserve">Öğrenci velisi                   Sınıf rehber </w:t>
      </w:r>
      <w:proofErr w:type="spellStart"/>
      <w:proofErr w:type="gramStart"/>
      <w:r>
        <w:t>ögrt</w:t>
      </w:r>
      <w:proofErr w:type="spellEnd"/>
      <w:r>
        <w:t xml:space="preserve">      Branş</w:t>
      </w:r>
      <w:proofErr w:type="gramEnd"/>
      <w:r>
        <w:t xml:space="preserve"> öğretmeni          Rehber öğretmen      Birim </w:t>
      </w:r>
      <w:proofErr w:type="spellStart"/>
      <w:r>
        <w:t>başk</w:t>
      </w:r>
      <w:proofErr w:type="spellEnd"/>
    </w:p>
    <w:p w:rsidR="00ED2E64" w:rsidRDefault="00ED2E64" w:rsidP="00331A69">
      <w:pPr>
        <w:tabs>
          <w:tab w:val="left" w:pos="1440"/>
        </w:tabs>
      </w:pPr>
      <w:r>
        <w:t xml:space="preserve">İmza                                            </w:t>
      </w:r>
      <w:proofErr w:type="spellStart"/>
      <w:r>
        <w:t>imza</w:t>
      </w:r>
      <w:proofErr w:type="spellEnd"/>
      <w:r>
        <w:t xml:space="preserve">                              </w:t>
      </w:r>
      <w:proofErr w:type="spellStart"/>
      <w:r>
        <w:t>imza</w:t>
      </w:r>
      <w:proofErr w:type="spellEnd"/>
      <w:r>
        <w:t xml:space="preserve">                         </w:t>
      </w:r>
      <w:proofErr w:type="spellStart"/>
      <w:r>
        <w:t>imza</w:t>
      </w:r>
      <w:proofErr w:type="spellEnd"/>
      <w:r>
        <w:t xml:space="preserve">                          </w:t>
      </w:r>
      <w:proofErr w:type="spellStart"/>
      <w:r>
        <w:t>imza</w:t>
      </w:r>
      <w:proofErr w:type="spellEnd"/>
    </w:p>
    <w:p w:rsidR="00ED2E64" w:rsidRPr="00331A69" w:rsidRDefault="00ED2E64" w:rsidP="00331A69">
      <w:pPr>
        <w:tabs>
          <w:tab w:val="left" w:pos="1440"/>
        </w:tabs>
      </w:pPr>
    </w:p>
    <w:sectPr w:rsidR="00ED2E64" w:rsidRPr="00331A69" w:rsidSect="00331A69">
      <w:pgSz w:w="12240" w:h="15840" w:code="1"/>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DBC" w:rsidRDefault="00552DBC" w:rsidP="00331A69">
      <w:pPr>
        <w:spacing w:after="0" w:line="240" w:lineRule="auto"/>
      </w:pPr>
      <w:r>
        <w:separator/>
      </w:r>
    </w:p>
  </w:endnote>
  <w:endnote w:type="continuationSeparator" w:id="0">
    <w:p w:rsidR="00552DBC" w:rsidRDefault="00552DBC" w:rsidP="00331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Times">
    <w:panose1 w:val="0202060306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DBC" w:rsidRDefault="00552DBC" w:rsidP="00331A69">
      <w:pPr>
        <w:spacing w:after="0" w:line="240" w:lineRule="auto"/>
      </w:pPr>
      <w:r>
        <w:separator/>
      </w:r>
    </w:p>
  </w:footnote>
  <w:footnote w:type="continuationSeparator" w:id="0">
    <w:p w:rsidR="00552DBC" w:rsidRDefault="00552DBC" w:rsidP="00331A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A69"/>
    <w:rsid w:val="000E45DE"/>
    <w:rsid w:val="000E6E40"/>
    <w:rsid w:val="00331A69"/>
    <w:rsid w:val="0043676C"/>
    <w:rsid w:val="004D75B0"/>
    <w:rsid w:val="00552DBC"/>
    <w:rsid w:val="0056209E"/>
    <w:rsid w:val="005705FD"/>
    <w:rsid w:val="005B0463"/>
    <w:rsid w:val="009E4C9D"/>
    <w:rsid w:val="00A04733"/>
    <w:rsid w:val="00A84ECD"/>
    <w:rsid w:val="00AB7516"/>
    <w:rsid w:val="00B11FDF"/>
    <w:rsid w:val="00BE7A8A"/>
    <w:rsid w:val="00D44969"/>
    <w:rsid w:val="00E97FA3"/>
    <w:rsid w:val="00ED2E64"/>
    <w:rsid w:val="00FC089D"/>
    <w:rsid w:val="00FE2A9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89D"/>
    <w:pPr>
      <w:spacing w:after="160" w:line="259"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31A69"/>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31A69"/>
  </w:style>
  <w:style w:type="paragraph" w:styleId="Altbilgi">
    <w:name w:val="footer"/>
    <w:basedOn w:val="Normal"/>
    <w:link w:val="AltbilgiChar"/>
    <w:uiPriority w:val="99"/>
    <w:rsid w:val="00331A6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31A69"/>
  </w:style>
  <w:style w:type="table" w:styleId="TabloKlavuzu">
    <w:name w:val="Table Grid"/>
    <w:basedOn w:val="NormalTablo"/>
    <w:uiPriority w:val="99"/>
    <w:rsid w:val="00331A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ozdaglar</dc:creator>
  <cp:keywords/>
  <dc:description/>
  <cp:lastModifiedBy>nokta</cp:lastModifiedBy>
  <cp:revision>4</cp:revision>
  <dcterms:created xsi:type="dcterms:W3CDTF">2015-02-26T12:08:00Z</dcterms:created>
  <dcterms:modified xsi:type="dcterms:W3CDTF">2015-03-17T07:08:00Z</dcterms:modified>
</cp:coreProperties>
</file>