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47087" w14:textId="65DFC48B" w:rsidR="00FB76AE" w:rsidRPr="00FB76AE" w:rsidRDefault="00FB76AE">
      <w:pPr>
        <w:spacing w:after="774" w:line="216" w:lineRule="auto"/>
        <w:ind w:left="4742" w:right="1060" w:hanging="456"/>
        <w:rPr>
          <w:rFonts w:ascii="Cambria" w:eastAsia="Cambria" w:hAnsi="Cambria" w:cs="Cambria"/>
          <w:b/>
          <w:color w:val="00B0F0"/>
          <w:sz w:val="108"/>
          <w:lang w:val="tr-TR"/>
        </w:rPr>
      </w:pPr>
      <w:r w:rsidRPr="00FB76AE">
        <w:rPr>
          <w:rFonts w:ascii="Cambria" w:eastAsia="Cambria" w:hAnsi="Cambria" w:cs="Cambria"/>
          <w:b/>
          <w:color w:val="00B0F0"/>
          <w:sz w:val="108"/>
          <w:lang w:val="tr-TR"/>
        </w:rPr>
        <w:t>İLETİŞİM BECERİLERİ</w:t>
      </w:r>
    </w:p>
    <w:p w14:paraId="55B06ECD" w14:textId="7B7F4344" w:rsidR="004D5E71" w:rsidRPr="00FB76AE" w:rsidRDefault="000C3008">
      <w:pPr>
        <w:spacing w:after="774" w:line="216" w:lineRule="auto"/>
        <w:ind w:left="4742" w:right="1060" w:hanging="456"/>
        <w:rPr>
          <w:rFonts w:ascii="Cambria" w:eastAsia="Cambria" w:hAnsi="Cambria" w:cs="Cambria"/>
          <w:b/>
          <w:color w:val="00B0F0"/>
          <w:sz w:val="108"/>
          <w:lang w:val="tr-TR"/>
        </w:rPr>
      </w:pPr>
      <w:r w:rsidRPr="00FB76AE">
        <w:rPr>
          <w:rFonts w:ascii="Cambria" w:eastAsia="Cambria" w:hAnsi="Cambria" w:cs="Cambria"/>
          <w:b/>
          <w:color w:val="00B0F0"/>
          <w:sz w:val="108"/>
          <w:lang w:val="tr-TR"/>
        </w:rPr>
        <w:t xml:space="preserve"> “AİLE İÇİ İLETİŞİM”</w:t>
      </w:r>
    </w:p>
    <w:p w14:paraId="06462EA5" w14:textId="77777777" w:rsidR="00FB76AE" w:rsidRPr="00FB76AE" w:rsidRDefault="00FB76AE" w:rsidP="00FB76AE">
      <w:pPr>
        <w:spacing w:after="774" w:line="216" w:lineRule="auto"/>
        <w:ind w:right="1060"/>
        <w:rPr>
          <w:rFonts w:ascii="Cambria" w:eastAsia="Cambria" w:hAnsi="Cambria" w:cs="Cambria"/>
          <w:b/>
          <w:color w:val="00B0F0"/>
          <w:sz w:val="108"/>
          <w:lang w:val="tr-TR"/>
        </w:rPr>
      </w:pPr>
    </w:p>
    <w:p w14:paraId="1310B2C5" w14:textId="77777777" w:rsidR="00FB76AE" w:rsidRPr="00FB76AE" w:rsidRDefault="00FB76AE">
      <w:pPr>
        <w:spacing w:after="774" w:line="216" w:lineRule="auto"/>
        <w:ind w:left="4742" w:right="1060" w:hanging="456"/>
        <w:rPr>
          <w:rFonts w:ascii="Cambria" w:eastAsia="Cambria" w:hAnsi="Cambria" w:cs="Cambria"/>
          <w:b/>
          <w:color w:val="00B0F0"/>
          <w:sz w:val="108"/>
          <w:lang w:val="tr-TR"/>
        </w:rPr>
      </w:pPr>
    </w:p>
    <w:p w14:paraId="58A2E02F" w14:textId="77777777" w:rsidR="00FB76AE" w:rsidRPr="00FB76AE" w:rsidRDefault="00FB76AE">
      <w:pPr>
        <w:spacing w:after="774" w:line="216" w:lineRule="auto"/>
        <w:ind w:left="4742" w:right="1060" w:hanging="456"/>
        <w:rPr>
          <w:lang w:val="tr-TR"/>
        </w:rPr>
      </w:pPr>
    </w:p>
    <w:p w14:paraId="6C979C2A" w14:textId="77777777" w:rsidR="004D5E71" w:rsidRPr="00FB76AE" w:rsidRDefault="000C3008">
      <w:pPr>
        <w:spacing w:after="0"/>
        <w:ind w:left="1436"/>
        <w:rPr>
          <w:lang w:val="tr-TR"/>
        </w:rPr>
      </w:pPr>
      <w:r w:rsidRPr="00FB76AE">
        <w:rPr>
          <w:noProof/>
          <w:lang w:val="tr-TR" w:eastAsia="tr-TR"/>
        </w:rPr>
        <w:lastRenderedPageBreak/>
        <mc:AlternateContent>
          <mc:Choice Requires="wpg">
            <w:drawing>
              <wp:inline distT="0" distB="0" distL="0" distR="0" wp14:anchorId="151CC6DB" wp14:editId="0C058B17">
                <wp:extent cx="9875520" cy="6096"/>
                <wp:effectExtent l="0" t="0" r="0" b="0"/>
                <wp:docPr id="5812" name="Group 5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5520" cy="6096"/>
                          <a:chOff x="0" y="0"/>
                          <a:chExt cx="9875520" cy="609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987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0">
                                <a:moveTo>
                                  <a:pt x="0" y="0"/>
                                </a:moveTo>
                                <a:lnTo>
                                  <a:pt x="987552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812" style="width:777.6pt;height:0.48pt;mso-position-horizontal-relative:char;mso-position-vertical-relative:line" coordsize="98755,60">
                <v:shape id="Shape 9" style="position:absolute;width:98755;height:0;left:0;top:0;" coordsize="9875520,0" path="m0,0l9875520,0">
                  <v:stroke weight="0.48pt" endcap="flat" joinstyle="round" on="true" color="#7f7f7f"/>
                  <v:fill on="false" color="#000000" opacity="0"/>
                </v:shape>
              </v:group>
            </w:pict>
          </mc:Fallback>
        </mc:AlternateContent>
      </w:r>
    </w:p>
    <w:p w14:paraId="0F4EF477" w14:textId="77777777" w:rsidR="004D5E71" w:rsidRPr="00FB76AE" w:rsidRDefault="000C3008">
      <w:pPr>
        <w:spacing w:after="1165" w:line="220" w:lineRule="auto"/>
        <w:ind w:left="754" w:right="534" w:hanging="10"/>
        <w:rPr>
          <w:sz w:val="44"/>
          <w:szCs w:val="44"/>
          <w:lang w:val="tr-TR"/>
        </w:rPr>
      </w:pPr>
      <w:r w:rsidRPr="00FB76AE">
        <w:rPr>
          <w:rFonts w:ascii="Cambria" w:eastAsia="Cambria" w:hAnsi="Cambria" w:cs="Cambria"/>
          <w:b/>
          <w:i/>
          <w:color w:val="FF0000"/>
          <w:sz w:val="44"/>
          <w:szCs w:val="44"/>
          <w:lang w:val="tr-TR"/>
        </w:rPr>
        <w:t xml:space="preserve">İletişim;  </w:t>
      </w:r>
      <w:r w:rsidRPr="00FB76AE">
        <w:rPr>
          <w:rFonts w:ascii="Cambria" w:eastAsia="Cambria" w:hAnsi="Cambria" w:cs="Cambria"/>
          <w:i/>
          <w:color w:val="404040"/>
          <w:sz w:val="44"/>
          <w:szCs w:val="44"/>
          <w:lang w:val="tr-TR"/>
        </w:rPr>
        <w:t xml:space="preserve">kelimeler veya beden dili kullanılarak </w:t>
      </w:r>
      <w:r w:rsidRPr="00FB76AE">
        <w:rPr>
          <w:rFonts w:ascii="Cambria" w:eastAsia="Cambria" w:hAnsi="Cambria" w:cs="Cambria"/>
          <w:color w:val="404040"/>
          <w:sz w:val="44"/>
          <w:szCs w:val="44"/>
          <w:lang w:val="tr-TR"/>
        </w:rPr>
        <w:t>insanlar arasında duygu, düşünce ve yaşantıların ifade edilme yöntemidir.</w:t>
      </w:r>
    </w:p>
    <w:p w14:paraId="630540C9" w14:textId="77777777" w:rsidR="004D5E71" w:rsidRPr="00FB76AE" w:rsidRDefault="000C3008">
      <w:pPr>
        <w:spacing w:after="275" w:line="224" w:lineRule="auto"/>
        <w:ind w:left="759" w:right="991"/>
        <w:rPr>
          <w:sz w:val="44"/>
          <w:szCs w:val="44"/>
          <w:lang w:val="tr-TR"/>
        </w:rPr>
      </w:pPr>
      <w:r w:rsidRPr="00FB76AE">
        <w:rPr>
          <w:rFonts w:ascii="Cambria" w:eastAsia="Cambria" w:hAnsi="Cambria" w:cs="Cambria"/>
          <w:b/>
          <w:color w:val="FF0000"/>
          <w:sz w:val="44"/>
          <w:szCs w:val="44"/>
          <w:lang w:val="tr-TR"/>
        </w:rPr>
        <w:t>İletişimin;</w:t>
      </w:r>
    </w:p>
    <w:p w14:paraId="5B934AC4" w14:textId="77777777" w:rsidR="004D5E71" w:rsidRPr="00FB76AE" w:rsidRDefault="000C3008">
      <w:pPr>
        <w:numPr>
          <w:ilvl w:val="0"/>
          <w:numId w:val="1"/>
        </w:numPr>
        <w:spacing w:after="1089"/>
        <w:ind w:left="1181" w:hanging="566"/>
        <w:rPr>
          <w:sz w:val="44"/>
          <w:szCs w:val="44"/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44"/>
          <w:szCs w:val="44"/>
          <w:lang w:val="tr-TR"/>
        </w:rPr>
        <w:t xml:space="preserve">%10’unun </w:t>
      </w:r>
      <w:r w:rsidRPr="00FB76AE">
        <w:rPr>
          <w:rFonts w:ascii="Cambria" w:eastAsia="Cambria" w:hAnsi="Cambria" w:cs="Cambria"/>
          <w:b/>
          <w:color w:val="00B050"/>
          <w:sz w:val="44"/>
          <w:szCs w:val="44"/>
          <w:lang w:val="tr-TR"/>
        </w:rPr>
        <w:t>Sözcüklerle (Mesajın içeriği)</w:t>
      </w:r>
    </w:p>
    <w:p w14:paraId="3CA822AF" w14:textId="77777777" w:rsidR="004D5E71" w:rsidRPr="00FB76AE" w:rsidRDefault="000C3008">
      <w:pPr>
        <w:numPr>
          <w:ilvl w:val="0"/>
          <w:numId w:val="1"/>
        </w:numPr>
        <w:spacing w:after="1091"/>
        <w:ind w:left="1181" w:hanging="566"/>
        <w:rPr>
          <w:sz w:val="44"/>
          <w:szCs w:val="44"/>
          <w:lang w:val="tr-TR"/>
        </w:rPr>
      </w:pPr>
      <w:r w:rsidRPr="00FB76AE">
        <w:rPr>
          <w:rFonts w:ascii="Cambria" w:eastAsia="Cambria" w:hAnsi="Cambria" w:cs="Cambria"/>
          <w:b/>
          <w:color w:val="002060"/>
          <w:sz w:val="44"/>
          <w:szCs w:val="44"/>
          <w:lang w:val="tr-TR"/>
        </w:rPr>
        <w:t xml:space="preserve">%30’unun </w:t>
      </w:r>
      <w:r w:rsidRPr="00FB76AE">
        <w:rPr>
          <w:rFonts w:ascii="Cambria" w:eastAsia="Cambria" w:hAnsi="Cambria" w:cs="Cambria"/>
          <w:b/>
          <w:color w:val="00B0F0"/>
          <w:sz w:val="44"/>
          <w:szCs w:val="44"/>
          <w:lang w:val="tr-TR"/>
        </w:rPr>
        <w:t>Seslerle (Alçak-yüksek ritim, tonlama)</w:t>
      </w:r>
    </w:p>
    <w:p w14:paraId="1947797B" w14:textId="77777777" w:rsidR="004D5E71" w:rsidRPr="00FB76AE" w:rsidRDefault="000C3008">
      <w:pPr>
        <w:numPr>
          <w:ilvl w:val="0"/>
          <w:numId w:val="1"/>
        </w:numPr>
        <w:spacing w:after="275" w:line="224" w:lineRule="auto"/>
        <w:ind w:left="1181" w:hanging="566"/>
        <w:rPr>
          <w:sz w:val="44"/>
          <w:szCs w:val="44"/>
          <w:lang w:val="tr-TR"/>
        </w:rPr>
      </w:pPr>
      <w:r w:rsidRPr="00FB76AE">
        <w:rPr>
          <w:rFonts w:ascii="Cambria" w:eastAsia="Cambria" w:hAnsi="Cambria" w:cs="Cambria"/>
          <w:b/>
          <w:color w:val="7030A0"/>
          <w:sz w:val="44"/>
          <w:szCs w:val="44"/>
          <w:lang w:val="tr-TR"/>
        </w:rPr>
        <w:t xml:space="preserve">%60’ının </w:t>
      </w:r>
      <w:r w:rsidRPr="00FB76AE">
        <w:rPr>
          <w:rFonts w:ascii="Cambria" w:eastAsia="Cambria" w:hAnsi="Cambria" w:cs="Cambria"/>
          <w:b/>
          <w:color w:val="FF0000"/>
          <w:sz w:val="44"/>
          <w:szCs w:val="44"/>
          <w:lang w:val="tr-TR"/>
        </w:rPr>
        <w:t xml:space="preserve">Vücut hareketleriyle (beden dili-en çok yüz ifadeleri) </w:t>
      </w:r>
      <w:r w:rsidRPr="00FB76AE">
        <w:rPr>
          <w:rFonts w:ascii="Cambria" w:eastAsia="Cambria" w:hAnsi="Cambria" w:cs="Cambria"/>
          <w:b/>
          <w:color w:val="404040"/>
          <w:sz w:val="44"/>
          <w:szCs w:val="44"/>
          <w:lang w:val="tr-TR"/>
        </w:rPr>
        <w:t>gerçekleştiği bilinmektedir</w:t>
      </w:r>
    </w:p>
    <w:p w14:paraId="660C185B" w14:textId="77777777" w:rsidR="004D5E71" w:rsidRPr="00FB76AE" w:rsidRDefault="000C3008">
      <w:pPr>
        <w:spacing w:after="1056"/>
        <w:ind w:left="237"/>
        <w:jc w:val="center"/>
        <w:rPr>
          <w:lang w:val="tr-TR"/>
        </w:rPr>
      </w:pPr>
      <w:r w:rsidRPr="00FB76AE">
        <w:rPr>
          <w:rFonts w:ascii="Cambria" w:eastAsia="Cambria" w:hAnsi="Cambria" w:cs="Cambria"/>
          <w:b/>
          <w:color w:val="FF0000"/>
          <w:sz w:val="56"/>
          <w:lang w:val="tr-TR"/>
        </w:rPr>
        <w:lastRenderedPageBreak/>
        <w:t>AİLE İÇİ İLETİŞİM</w:t>
      </w:r>
    </w:p>
    <w:p w14:paraId="790F4F7E" w14:textId="77777777" w:rsidR="004D5E71" w:rsidRPr="00FB76AE" w:rsidRDefault="000C3008">
      <w:pPr>
        <w:spacing w:after="528" w:line="220" w:lineRule="auto"/>
        <w:ind w:left="1342" w:right="534" w:hanging="10"/>
        <w:rPr>
          <w:lang w:val="tr-TR"/>
        </w:rPr>
      </w:pPr>
      <w:r w:rsidRPr="00FB76AE">
        <w:rPr>
          <w:rFonts w:ascii="Cambria" w:eastAsia="Cambria" w:hAnsi="Cambria" w:cs="Cambria"/>
          <w:color w:val="404040"/>
          <w:sz w:val="56"/>
          <w:lang w:val="tr-TR"/>
        </w:rPr>
        <w:t xml:space="preserve">Aileyi güçlü kılan en önemli özelliklerden birisi, üyeler arasındaki açık ve sık iletişimdir. </w:t>
      </w:r>
      <w:r w:rsidRPr="00FB76AE">
        <w:rPr>
          <w:lang w:val="tr-TR"/>
        </w:rPr>
        <w:br w:type="page"/>
      </w:r>
    </w:p>
    <w:p w14:paraId="5B699F51" w14:textId="77777777" w:rsidR="004D5E71" w:rsidRPr="00FB76AE" w:rsidRDefault="000C3008">
      <w:pPr>
        <w:spacing w:after="1489"/>
        <w:ind w:right="2081"/>
        <w:jc w:val="right"/>
        <w:rPr>
          <w:lang w:val="tr-TR"/>
        </w:rPr>
      </w:pPr>
      <w:r w:rsidRPr="00FB76AE">
        <w:rPr>
          <w:rFonts w:ascii="Cambria" w:eastAsia="Cambria" w:hAnsi="Cambria" w:cs="Cambria"/>
          <w:b/>
          <w:color w:val="FF0000"/>
          <w:sz w:val="56"/>
          <w:lang w:val="tr-TR"/>
        </w:rPr>
        <w:lastRenderedPageBreak/>
        <w:t>İLETİŞİM ENGELLERİ VE ÇOCUKLAR ÜZERİNDEKİ ETKİLERİ</w:t>
      </w:r>
    </w:p>
    <w:p w14:paraId="7E11BAB7" w14:textId="77777777" w:rsidR="004D5E71" w:rsidRPr="00FB76AE" w:rsidRDefault="000C3008">
      <w:pPr>
        <w:spacing w:after="3" w:line="265" w:lineRule="auto"/>
        <w:ind w:left="770" w:right="146" w:hanging="10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t>Emir Vermek, Yönlendirmek</w:t>
      </w:r>
    </w:p>
    <w:tbl>
      <w:tblPr>
        <w:tblStyle w:val="TableGrid"/>
        <w:tblW w:w="16560" w:type="dxa"/>
        <w:tblInd w:w="759" w:type="dxa"/>
        <w:tblLook w:val="04A0" w:firstRow="1" w:lastRow="0" w:firstColumn="1" w:lastColumn="0" w:noHBand="0" w:noVBand="1"/>
      </w:tblPr>
      <w:tblGrid>
        <w:gridCol w:w="7391"/>
        <w:gridCol w:w="9169"/>
      </w:tblGrid>
      <w:tr w:rsidR="004D5E71" w:rsidRPr="00FB76AE" w14:paraId="7B4B9001" w14:textId="77777777">
        <w:trPr>
          <w:trHeight w:val="4217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</w:tcPr>
          <w:p w14:paraId="09350BF3" w14:textId="77777777" w:rsidR="004D5E71" w:rsidRPr="00FB76AE" w:rsidRDefault="004D5E71">
            <w:pPr>
              <w:ind w:left="-1224" w:right="350"/>
              <w:rPr>
                <w:lang w:val="tr-TR"/>
              </w:rPr>
            </w:pPr>
          </w:p>
          <w:tbl>
            <w:tblPr>
              <w:tblStyle w:val="TableGrid"/>
              <w:tblW w:w="7056" w:type="dxa"/>
              <w:tblInd w:w="0" w:type="dxa"/>
              <w:tblCellMar>
                <w:top w:w="168" w:type="dxa"/>
                <w:left w:w="1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56"/>
            </w:tblGrid>
            <w:tr w:rsidR="004D5E71" w:rsidRPr="00FB76AE" w14:paraId="5EB7EDEC" w14:textId="77777777">
              <w:trPr>
                <w:trHeight w:val="1308"/>
              </w:trPr>
              <w:tc>
                <w:tcPr>
                  <w:tcW w:w="7056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BD582C"/>
                </w:tcPr>
                <w:p w14:paraId="53181A5B" w14:textId="77777777" w:rsidR="004D5E71" w:rsidRPr="00FB76AE" w:rsidRDefault="000C3008">
                  <w:pPr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sz w:val="48"/>
                      <w:lang w:val="tr-TR"/>
                    </w:rPr>
                    <w:t>-Ödevlerini yapmak zorundasın. -Gürültüyü kes.</w:t>
                  </w:r>
                </w:p>
              </w:tc>
            </w:tr>
          </w:tbl>
          <w:p w14:paraId="512F60E8" w14:textId="77777777" w:rsidR="004D5E71" w:rsidRPr="00FB76AE" w:rsidRDefault="004D5E71">
            <w:pPr>
              <w:rPr>
                <w:lang w:val="tr-TR"/>
              </w:rPr>
            </w:pP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21A58CE2" w14:textId="77777777" w:rsidR="004D5E71" w:rsidRPr="00FB76AE" w:rsidRDefault="004D5E71">
            <w:pPr>
              <w:ind w:left="-8630" w:right="17784"/>
              <w:rPr>
                <w:lang w:val="tr-TR"/>
              </w:rPr>
            </w:pPr>
          </w:p>
          <w:tbl>
            <w:tblPr>
              <w:tblStyle w:val="TableGrid"/>
              <w:tblW w:w="8803" w:type="dxa"/>
              <w:tblInd w:w="350" w:type="dxa"/>
              <w:tblCellMar>
                <w:left w:w="1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03"/>
            </w:tblGrid>
            <w:tr w:rsidR="004D5E71" w:rsidRPr="00FB76AE" w14:paraId="5AF6D824" w14:textId="77777777">
              <w:trPr>
                <w:trHeight w:val="4217"/>
              </w:trPr>
              <w:tc>
                <w:tcPr>
                  <w:tcW w:w="8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2D050"/>
                  <w:vAlign w:val="center"/>
                </w:tcPr>
                <w:p w14:paraId="671A8374" w14:textId="77777777" w:rsidR="004D5E71" w:rsidRPr="00FB76AE" w:rsidRDefault="000C3008">
                  <w:pPr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b/>
                      <w:color w:val="FF0000"/>
                      <w:sz w:val="48"/>
                      <w:lang w:val="tr-TR"/>
                    </w:rPr>
                    <w:t>Çocuk Üzerindeki Etkileri</w:t>
                  </w:r>
                </w:p>
                <w:p w14:paraId="7F31F2AC" w14:textId="77777777" w:rsidR="004D5E71" w:rsidRPr="00FB76AE" w:rsidRDefault="000C3008">
                  <w:pPr>
                    <w:spacing w:line="244" w:lineRule="auto"/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>-Korku ya da aktif direnç oluşturabilir. -Söylenenleri yanlış anlayarak tersini yapabilir.</w:t>
                  </w:r>
                </w:p>
                <w:p w14:paraId="3A37A227" w14:textId="77777777" w:rsidR="004D5E71" w:rsidRPr="00FB76AE" w:rsidRDefault="000C3008">
                  <w:pPr>
                    <w:spacing w:after="18" w:line="244" w:lineRule="auto"/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>-Anne-babasına düşmanca duygular besler.</w:t>
                  </w:r>
                </w:p>
                <w:p w14:paraId="03547AC7" w14:textId="77777777" w:rsidR="004D5E71" w:rsidRPr="00FB76AE" w:rsidRDefault="000C3008">
                  <w:pPr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>- Anlaşılmadığını hisseder.</w:t>
                  </w:r>
                </w:p>
              </w:tc>
            </w:tr>
          </w:tbl>
          <w:p w14:paraId="4ACED198" w14:textId="77777777" w:rsidR="004D5E71" w:rsidRPr="00FB76AE" w:rsidRDefault="004D5E71">
            <w:pPr>
              <w:rPr>
                <w:lang w:val="tr-TR"/>
              </w:rPr>
            </w:pPr>
          </w:p>
        </w:tc>
      </w:tr>
    </w:tbl>
    <w:p w14:paraId="2723E51E" w14:textId="77777777" w:rsidR="00FB76AE" w:rsidRPr="00FB76AE" w:rsidRDefault="00FB76AE">
      <w:pPr>
        <w:spacing w:after="1304" w:line="265" w:lineRule="auto"/>
        <w:ind w:left="677" w:right="146" w:hanging="10"/>
        <w:rPr>
          <w:rFonts w:ascii="Cambria" w:eastAsia="Cambria" w:hAnsi="Cambria" w:cs="Cambria"/>
          <w:b/>
          <w:color w:val="404040"/>
          <w:sz w:val="48"/>
          <w:lang w:val="tr-TR"/>
        </w:rPr>
      </w:pPr>
    </w:p>
    <w:p w14:paraId="1CE063C3" w14:textId="63ED7164" w:rsidR="004D5E71" w:rsidRPr="00FB76AE" w:rsidRDefault="000C3008">
      <w:pPr>
        <w:spacing w:after="1304" w:line="265" w:lineRule="auto"/>
        <w:ind w:left="677" w:right="146" w:hanging="10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lastRenderedPageBreak/>
        <w:t>Uyarmak, Tehdit Etmek</w:t>
      </w:r>
    </w:p>
    <w:tbl>
      <w:tblPr>
        <w:tblStyle w:val="TableGrid"/>
        <w:tblW w:w="17794" w:type="dxa"/>
        <w:tblInd w:w="445" w:type="dxa"/>
        <w:tblLook w:val="04A0" w:firstRow="1" w:lastRow="0" w:firstColumn="1" w:lastColumn="0" w:noHBand="0" w:noVBand="1"/>
      </w:tblPr>
      <w:tblGrid>
        <w:gridCol w:w="7851"/>
        <w:gridCol w:w="9943"/>
      </w:tblGrid>
      <w:tr w:rsidR="004D5E71" w:rsidRPr="00FB76AE" w14:paraId="572A46DD" w14:textId="77777777">
        <w:trPr>
          <w:trHeight w:val="421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675FEACE" w14:textId="77777777" w:rsidR="004D5E71" w:rsidRPr="00FB76AE" w:rsidRDefault="004D5E71">
            <w:pPr>
              <w:ind w:left="-910" w:right="257"/>
              <w:rPr>
                <w:lang w:val="tr-TR"/>
              </w:rPr>
            </w:pPr>
          </w:p>
          <w:tbl>
            <w:tblPr>
              <w:tblStyle w:val="TableGrid"/>
              <w:tblW w:w="7610" w:type="dxa"/>
              <w:tblInd w:w="0" w:type="dxa"/>
              <w:tblCellMar>
                <w:left w:w="143" w:type="dxa"/>
                <w:right w:w="176" w:type="dxa"/>
              </w:tblCellMar>
              <w:tblLook w:val="04A0" w:firstRow="1" w:lastRow="0" w:firstColumn="1" w:lastColumn="0" w:noHBand="0" w:noVBand="1"/>
            </w:tblPr>
            <w:tblGrid>
              <w:gridCol w:w="7610"/>
            </w:tblGrid>
            <w:tr w:rsidR="004D5E71" w:rsidRPr="00FB76AE" w14:paraId="5B869BBA" w14:textId="77777777">
              <w:trPr>
                <w:trHeight w:val="3053"/>
              </w:trPr>
              <w:tc>
                <w:tcPr>
                  <w:tcW w:w="7610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BD582C"/>
                  <w:vAlign w:val="center"/>
                </w:tcPr>
                <w:p w14:paraId="65BFDF2A" w14:textId="77777777" w:rsidR="004D5E71" w:rsidRPr="00FB76AE" w:rsidRDefault="000C3008">
                  <w:pPr>
                    <w:spacing w:line="244" w:lineRule="auto"/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sz w:val="48"/>
                      <w:lang w:val="tr-TR"/>
                    </w:rPr>
                    <w:t>-Televizyonun sesini kısmazsan pişman olursun.</w:t>
                  </w:r>
                </w:p>
                <w:p w14:paraId="0CE1318B" w14:textId="77777777" w:rsidR="004D5E71" w:rsidRPr="00FB76AE" w:rsidRDefault="000C3008">
                  <w:pPr>
                    <w:spacing w:line="244" w:lineRule="auto"/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sz w:val="48"/>
                      <w:lang w:val="tr-TR"/>
                    </w:rPr>
                    <w:t>-Dayak yemek istemiyorsan onu yapmazsın.</w:t>
                  </w:r>
                </w:p>
                <w:p w14:paraId="36364876" w14:textId="77777777" w:rsidR="004D5E71" w:rsidRPr="00FB76AE" w:rsidRDefault="000C3008">
                  <w:pPr>
                    <w:jc w:val="both"/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sz w:val="48"/>
                      <w:lang w:val="tr-TR"/>
                    </w:rPr>
                    <w:t>-Ödevini yapmazsan sınıfta kalırsın.</w:t>
                  </w:r>
                </w:p>
              </w:tc>
            </w:tr>
          </w:tbl>
          <w:p w14:paraId="561105A3" w14:textId="77777777" w:rsidR="004D5E71" w:rsidRPr="00FB76AE" w:rsidRDefault="004D5E71">
            <w:pPr>
              <w:rPr>
                <w:lang w:val="tr-T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</w:tcPr>
          <w:p w14:paraId="66121A99" w14:textId="77777777" w:rsidR="004D5E71" w:rsidRPr="00FB76AE" w:rsidRDefault="004D5E71">
            <w:pPr>
              <w:ind w:left="-8777" w:right="18703"/>
              <w:rPr>
                <w:lang w:val="tr-TR"/>
              </w:rPr>
            </w:pPr>
          </w:p>
          <w:tbl>
            <w:tblPr>
              <w:tblStyle w:val="TableGrid"/>
              <w:tblW w:w="9670" w:type="dxa"/>
              <w:tblInd w:w="257" w:type="dxa"/>
              <w:tblCellMar>
                <w:left w:w="14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70"/>
            </w:tblGrid>
            <w:tr w:rsidR="004D5E71" w:rsidRPr="00FB76AE" w14:paraId="76E42EAC" w14:textId="77777777">
              <w:trPr>
                <w:trHeight w:val="4217"/>
              </w:trPr>
              <w:tc>
                <w:tcPr>
                  <w:tcW w:w="9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2D050"/>
                  <w:vAlign w:val="center"/>
                </w:tcPr>
                <w:p w14:paraId="5F935E5C" w14:textId="77777777" w:rsidR="004D5E71" w:rsidRPr="00FB76AE" w:rsidRDefault="000C3008">
                  <w:pPr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b/>
                      <w:color w:val="FF0000"/>
                      <w:sz w:val="48"/>
                      <w:lang w:val="tr-TR"/>
                    </w:rPr>
                    <w:t>Çocuk Üzerindeki Etkileri</w:t>
                  </w:r>
                </w:p>
                <w:p w14:paraId="3397D626" w14:textId="093FCB05" w:rsidR="004D5E71" w:rsidRPr="00FB76AE" w:rsidRDefault="000C3008">
                  <w:pPr>
                    <w:spacing w:line="244" w:lineRule="auto"/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>-</w:t>
                  </w:r>
                  <w:r w:rsidR="009D50A4"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>Korku boyun</w:t>
                  </w:r>
                  <w:r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 xml:space="preserve"> eğme yaratabilir. </w:t>
                  </w:r>
                  <w:r w:rsidR="009D50A4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 xml:space="preserve">                     </w:t>
                  </w:r>
                  <w:r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 xml:space="preserve">-Söylenenlerin gerçekten yapılıp yapılmayacağını denemesine yol açabilir. </w:t>
                  </w:r>
                  <w:r w:rsidR="009D50A4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 xml:space="preserve"> </w:t>
                  </w:r>
                  <w:r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>-Gücenme, kızgınlık ve isyankarlığa neden olabilir.</w:t>
                  </w:r>
                </w:p>
                <w:p w14:paraId="62FF4AC4" w14:textId="77777777" w:rsidR="004D5E71" w:rsidRPr="00FB76AE" w:rsidRDefault="000C3008">
                  <w:pPr>
                    <w:rPr>
                      <w:lang w:val="tr-TR"/>
                    </w:rPr>
                  </w:pPr>
                  <w:r w:rsidRPr="00FB76AE">
                    <w:rPr>
                      <w:rFonts w:ascii="Cambria" w:eastAsia="Cambria" w:hAnsi="Cambria" w:cs="Cambria"/>
                      <w:b/>
                      <w:sz w:val="48"/>
                      <w:lang w:val="tr-TR"/>
                    </w:rPr>
                    <w:t xml:space="preserve">-Çocuk ebeveyn ile güç yarışına girebilir </w:t>
                  </w:r>
                </w:p>
              </w:tc>
            </w:tr>
          </w:tbl>
          <w:p w14:paraId="2ADF64C9" w14:textId="77777777" w:rsidR="004D5E71" w:rsidRPr="00FB76AE" w:rsidRDefault="004D5E71">
            <w:pPr>
              <w:rPr>
                <w:lang w:val="tr-TR"/>
              </w:rPr>
            </w:pPr>
          </w:p>
        </w:tc>
      </w:tr>
    </w:tbl>
    <w:p w14:paraId="16F469CC" w14:textId="77777777" w:rsidR="00FB76AE" w:rsidRPr="00FB76AE" w:rsidRDefault="00FB76AE">
      <w:pPr>
        <w:spacing w:after="1496" w:line="265" w:lineRule="auto"/>
        <w:ind w:left="1430" w:right="146" w:hanging="10"/>
        <w:rPr>
          <w:rFonts w:ascii="Cambria" w:eastAsia="Cambria" w:hAnsi="Cambria" w:cs="Cambria"/>
          <w:b/>
          <w:color w:val="404040"/>
          <w:sz w:val="48"/>
          <w:lang w:val="tr-TR"/>
        </w:rPr>
      </w:pPr>
    </w:p>
    <w:p w14:paraId="0BED6FF1" w14:textId="271976EF" w:rsidR="004D5E71" w:rsidRPr="00FB76AE" w:rsidRDefault="000C3008">
      <w:pPr>
        <w:spacing w:after="1496" w:line="265" w:lineRule="auto"/>
        <w:ind w:left="1430" w:right="146" w:hanging="10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lastRenderedPageBreak/>
        <w:t>Ahlak Dersi Vermek</w:t>
      </w:r>
    </w:p>
    <w:p w14:paraId="2EEC3A5B" w14:textId="77777777" w:rsidR="004D5E71" w:rsidRPr="00FB76AE" w:rsidRDefault="000C3008">
      <w:pPr>
        <w:pBdr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pBdr>
        <w:shd w:val="clear" w:color="auto" w:fill="BD582C"/>
        <w:spacing w:after="16" w:line="251" w:lineRule="auto"/>
        <w:ind w:left="781" w:right="6804" w:hanging="10"/>
        <w:rPr>
          <w:lang w:val="tr-TR"/>
        </w:rPr>
      </w:pPr>
      <w:r w:rsidRPr="00FB76AE">
        <w:rPr>
          <w:rFonts w:ascii="Cambria" w:eastAsia="Cambria" w:hAnsi="Cambria" w:cs="Cambria"/>
          <w:sz w:val="48"/>
          <w:lang w:val="tr-TR"/>
        </w:rPr>
        <w:t>-Öğretmenine teşekkür etmeliydin.</w:t>
      </w:r>
    </w:p>
    <w:p w14:paraId="37878BAD" w14:textId="77777777" w:rsidR="004D5E71" w:rsidRPr="00FB76AE" w:rsidRDefault="000C3008">
      <w:pPr>
        <w:pBdr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pBdr>
        <w:shd w:val="clear" w:color="auto" w:fill="BD582C"/>
        <w:spacing w:after="473" w:line="251" w:lineRule="auto"/>
        <w:ind w:left="781" w:right="6804" w:hanging="10"/>
        <w:rPr>
          <w:lang w:val="tr-TR"/>
        </w:rPr>
      </w:pPr>
      <w:r w:rsidRPr="00FB76AE">
        <w:rPr>
          <w:rFonts w:ascii="Cambria" w:eastAsia="Cambria" w:hAnsi="Cambria" w:cs="Cambria"/>
          <w:sz w:val="48"/>
          <w:lang w:val="tr-TR"/>
        </w:rPr>
        <w:t>-Büyükler konuşurken sözü kesilmez.</w:t>
      </w:r>
    </w:p>
    <w:p w14:paraId="660644C9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0"/>
        <w:ind w:left="1732" w:right="854" w:hanging="10"/>
        <w:jc w:val="center"/>
        <w:rPr>
          <w:lang w:val="tr-TR"/>
        </w:rPr>
      </w:pPr>
      <w:r w:rsidRPr="00FB76AE">
        <w:rPr>
          <w:rFonts w:ascii="Cambria" w:eastAsia="Cambria" w:hAnsi="Cambria" w:cs="Cambria"/>
          <w:b/>
          <w:color w:val="FF0000"/>
          <w:sz w:val="48"/>
          <w:lang w:val="tr-TR"/>
        </w:rPr>
        <w:t>Çocuk Üzerindeki Etkileri</w:t>
      </w:r>
    </w:p>
    <w:p w14:paraId="1989C42A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15" w:line="252" w:lineRule="auto"/>
        <w:ind w:left="1732" w:right="854" w:hanging="10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-Çocuğa otoritenin gücünü anımsatır.</w:t>
      </w:r>
    </w:p>
    <w:p w14:paraId="55373D5F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0"/>
        <w:ind w:left="1722" w:right="854"/>
        <w:jc w:val="center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-Suçluluk duygusu yaratabilir.</w:t>
      </w:r>
    </w:p>
    <w:p w14:paraId="433A559B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754"/>
        <w:ind w:left="1732" w:right="854" w:hanging="10"/>
        <w:jc w:val="right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-Çocuğun kendini savunmasına neden olabilir.</w:t>
      </w:r>
    </w:p>
    <w:p w14:paraId="343CF166" w14:textId="77777777" w:rsidR="00FB76AE" w:rsidRPr="00FB76AE" w:rsidRDefault="00FB76AE">
      <w:pPr>
        <w:spacing w:after="1313" w:line="265" w:lineRule="auto"/>
        <w:ind w:left="1430" w:right="146" w:hanging="10"/>
        <w:rPr>
          <w:rFonts w:ascii="Cambria" w:eastAsia="Cambria" w:hAnsi="Cambria" w:cs="Cambria"/>
          <w:b/>
          <w:color w:val="404040"/>
          <w:sz w:val="48"/>
          <w:lang w:val="tr-TR"/>
        </w:rPr>
      </w:pPr>
    </w:p>
    <w:p w14:paraId="2FF2EAF5" w14:textId="398B68B6" w:rsidR="004D5E71" w:rsidRPr="00FB76AE" w:rsidRDefault="000C3008">
      <w:pPr>
        <w:spacing w:after="1313" w:line="265" w:lineRule="auto"/>
        <w:ind w:left="1430" w:right="146" w:hanging="10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lastRenderedPageBreak/>
        <w:t>Öğüt Vermek, Çözüm ve Öneri Getirmek</w:t>
      </w:r>
    </w:p>
    <w:p w14:paraId="152C9611" w14:textId="77777777" w:rsidR="004D5E71" w:rsidRPr="00FB76AE" w:rsidRDefault="000C3008">
      <w:pPr>
        <w:pBdr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pBdr>
        <w:shd w:val="clear" w:color="auto" w:fill="BD582C"/>
        <w:spacing w:after="389" w:line="251" w:lineRule="auto"/>
        <w:ind w:left="1394" w:right="6804" w:hanging="10"/>
        <w:rPr>
          <w:lang w:val="tr-TR"/>
        </w:rPr>
      </w:pPr>
      <w:r w:rsidRPr="00FB76AE">
        <w:rPr>
          <w:rFonts w:ascii="Cambria" w:eastAsia="Cambria" w:hAnsi="Cambria" w:cs="Cambria"/>
          <w:sz w:val="48"/>
          <w:lang w:val="tr-TR"/>
        </w:rPr>
        <w:t>-Bence sen başka çocuklarla arkadaşlık et. -Neden yatağını düzeltmiyorsun?</w:t>
      </w:r>
    </w:p>
    <w:p w14:paraId="6A85D494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0"/>
        <w:ind w:left="3968" w:right="315"/>
        <w:rPr>
          <w:lang w:val="tr-TR"/>
        </w:rPr>
      </w:pPr>
      <w:r w:rsidRPr="00FB76AE">
        <w:rPr>
          <w:rFonts w:ascii="Cambria" w:eastAsia="Cambria" w:hAnsi="Cambria" w:cs="Cambria"/>
          <w:b/>
          <w:color w:val="FF0000"/>
          <w:sz w:val="48"/>
          <w:lang w:val="tr-TR"/>
        </w:rPr>
        <w:t>Çocuk Üzerindeki Etkileri</w:t>
      </w:r>
    </w:p>
    <w:p w14:paraId="2B3919C5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15" w:line="252" w:lineRule="auto"/>
        <w:ind w:left="3978" w:right="315" w:hanging="10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-Yetersizlik duygusu yaratabilir.</w:t>
      </w:r>
    </w:p>
    <w:p w14:paraId="489E528A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15" w:line="252" w:lineRule="auto"/>
        <w:ind w:left="3978" w:right="315" w:hanging="10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-Çocuğun kendi çözüm önerileri üretmesini engelleyebilir.</w:t>
      </w:r>
    </w:p>
    <w:p w14:paraId="7CD145E8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15" w:line="252" w:lineRule="auto"/>
        <w:ind w:left="3978" w:right="315" w:hanging="10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-Bağımlılık ya da direnme oluşturabilir.</w:t>
      </w:r>
    </w:p>
    <w:p w14:paraId="0373C3F4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15" w:line="252" w:lineRule="auto"/>
        <w:ind w:left="3978" w:right="315" w:hanging="10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-Çocukta anne-babasının kendini anlamadığı duygusunu oluşturabilir.</w:t>
      </w:r>
    </w:p>
    <w:p w14:paraId="7059AB75" w14:textId="77777777" w:rsidR="00FB76AE" w:rsidRPr="00FB76AE" w:rsidRDefault="00FB76AE">
      <w:pPr>
        <w:spacing w:after="1828" w:line="265" w:lineRule="auto"/>
        <w:ind w:left="1430" w:right="146" w:hanging="10"/>
        <w:rPr>
          <w:rFonts w:ascii="Cambria" w:eastAsia="Cambria" w:hAnsi="Cambria" w:cs="Cambria"/>
          <w:b/>
          <w:color w:val="404040"/>
          <w:sz w:val="48"/>
          <w:lang w:val="tr-TR"/>
        </w:rPr>
      </w:pPr>
    </w:p>
    <w:p w14:paraId="0B31260F" w14:textId="2105A362" w:rsidR="004D5E71" w:rsidRPr="00FB76AE" w:rsidRDefault="000C3008">
      <w:pPr>
        <w:spacing w:after="1828" w:line="265" w:lineRule="auto"/>
        <w:ind w:left="1430" w:right="146" w:hanging="10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lastRenderedPageBreak/>
        <w:t>Yargılamak, Eleştirmek, Suçlamak</w:t>
      </w:r>
    </w:p>
    <w:p w14:paraId="778DCCB0" w14:textId="77777777" w:rsidR="004D5E71" w:rsidRPr="00FB76AE" w:rsidRDefault="000C3008">
      <w:pPr>
        <w:pBdr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pBdr>
        <w:shd w:val="clear" w:color="auto" w:fill="BD582C"/>
        <w:spacing w:after="523" w:line="251" w:lineRule="auto"/>
        <w:ind w:left="3304" w:right="9057" w:hanging="10"/>
        <w:rPr>
          <w:lang w:val="tr-TR"/>
        </w:rPr>
      </w:pPr>
      <w:r w:rsidRPr="00FB76AE">
        <w:rPr>
          <w:rFonts w:ascii="Cambria" w:eastAsia="Cambria" w:hAnsi="Cambria" w:cs="Cambria"/>
          <w:sz w:val="48"/>
          <w:lang w:val="tr-TR"/>
        </w:rPr>
        <w:t>-Doğru düşünmüyorsun. -Çok tembelsin.</w:t>
      </w:r>
    </w:p>
    <w:p w14:paraId="15F26178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0"/>
        <w:ind w:left="1973" w:right="315" w:hanging="10"/>
        <w:jc w:val="center"/>
        <w:rPr>
          <w:lang w:val="tr-TR"/>
        </w:rPr>
      </w:pPr>
      <w:r w:rsidRPr="00FB76AE">
        <w:rPr>
          <w:rFonts w:ascii="Cambria" w:eastAsia="Cambria" w:hAnsi="Cambria" w:cs="Cambria"/>
          <w:b/>
          <w:color w:val="FF0000"/>
          <w:sz w:val="48"/>
          <w:lang w:val="tr-TR"/>
        </w:rPr>
        <w:t>Çocuk Üzerindeki Etkileri</w:t>
      </w:r>
    </w:p>
    <w:p w14:paraId="0E91F0DE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15" w:line="252" w:lineRule="auto"/>
        <w:ind w:left="1973" w:right="315" w:hanging="10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-Çocuğun benlik saygısını zedeleyebilir. -Çocuğun da anne babasını eleştirmesine ve karşılık vermesine neden olabilir.</w:t>
      </w:r>
    </w:p>
    <w:p w14:paraId="0FD237F0" w14:textId="77777777" w:rsidR="004D5E71" w:rsidRPr="00FB76AE" w:rsidRDefault="000C30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92D050"/>
        <w:spacing w:after="754"/>
        <w:ind w:left="1973" w:right="315" w:hanging="10"/>
        <w:jc w:val="right"/>
        <w:rPr>
          <w:lang w:val="tr-TR"/>
        </w:rPr>
      </w:pPr>
      <w:r w:rsidRPr="00FB76AE">
        <w:rPr>
          <w:rFonts w:ascii="Cambria" w:eastAsia="Cambria" w:hAnsi="Cambria" w:cs="Cambria"/>
          <w:b/>
          <w:sz w:val="48"/>
          <w:lang w:val="tr-TR"/>
        </w:rPr>
        <w:t>-Kendini değersiz görmesine neden olabilir.</w:t>
      </w:r>
    </w:p>
    <w:tbl>
      <w:tblPr>
        <w:tblStyle w:val="TableGrid"/>
        <w:tblpPr w:leftFromText="141" w:rightFromText="141" w:vertAnchor="text" w:horzAnchor="page" w:tblpX="10591" w:tblpY="1570"/>
        <w:tblOverlap w:val="never"/>
        <w:tblW w:w="6932" w:type="dxa"/>
        <w:tblInd w:w="0" w:type="dxa"/>
        <w:tblCellMar>
          <w:left w:w="161" w:type="dxa"/>
          <w:right w:w="57" w:type="dxa"/>
        </w:tblCellMar>
        <w:tblLook w:val="04A0" w:firstRow="1" w:lastRow="0" w:firstColumn="1" w:lastColumn="0" w:noHBand="0" w:noVBand="1"/>
      </w:tblPr>
      <w:tblGrid>
        <w:gridCol w:w="6932"/>
      </w:tblGrid>
      <w:tr w:rsidR="00972E85" w:rsidRPr="00FB76AE" w14:paraId="708AADC0" w14:textId="77777777" w:rsidTr="003E1B5E">
        <w:trPr>
          <w:trHeight w:val="4857"/>
        </w:trPr>
        <w:tc>
          <w:tcPr>
            <w:tcW w:w="6932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2D865C78" w14:textId="77777777" w:rsidR="00972E85" w:rsidRPr="00972E85" w:rsidRDefault="00972E85" w:rsidP="003E1B5E">
            <w:pPr>
              <w:spacing w:line="244" w:lineRule="auto"/>
              <w:rPr>
                <w:sz w:val="32"/>
                <w:szCs w:val="32"/>
                <w:lang w:val="tr-TR"/>
              </w:rPr>
            </w:pPr>
            <w:r w:rsidRPr="00972E85">
              <w:rPr>
                <w:rFonts w:ascii="Cambria" w:eastAsia="Cambria" w:hAnsi="Cambria" w:cs="Cambria"/>
                <w:b/>
                <w:sz w:val="32"/>
                <w:szCs w:val="32"/>
                <w:lang w:val="tr-TR"/>
              </w:rPr>
              <w:lastRenderedPageBreak/>
              <w:t xml:space="preserve">Çocuklar nasıl iletişim kuracaklarını ebeveynlerini rol </w:t>
            </w:r>
          </w:p>
          <w:p w14:paraId="169630CD" w14:textId="77777777" w:rsidR="00972E85" w:rsidRPr="00972E85" w:rsidRDefault="00972E85" w:rsidP="003E1B5E">
            <w:pPr>
              <w:rPr>
                <w:sz w:val="32"/>
                <w:szCs w:val="32"/>
                <w:lang w:val="tr-TR"/>
              </w:rPr>
            </w:pPr>
            <w:r w:rsidRPr="00972E85">
              <w:rPr>
                <w:rFonts w:ascii="Cambria" w:eastAsia="Cambria" w:hAnsi="Cambria" w:cs="Cambria"/>
                <w:b/>
                <w:sz w:val="32"/>
                <w:szCs w:val="32"/>
                <w:lang w:val="tr-TR"/>
              </w:rPr>
              <w:t xml:space="preserve">model alarak öğrenirler. Dolayısıyla </w:t>
            </w:r>
          </w:p>
          <w:p w14:paraId="1ADAEDB6" w14:textId="77777777" w:rsidR="00972E85" w:rsidRPr="00972E85" w:rsidRDefault="00972E85" w:rsidP="003E1B5E">
            <w:pPr>
              <w:spacing w:line="244" w:lineRule="auto"/>
              <w:rPr>
                <w:sz w:val="32"/>
                <w:szCs w:val="32"/>
                <w:lang w:val="tr-TR"/>
              </w:rPr>
            </w:pPr>
            <w:r w:rsidRPr="00972E85">
              <w:rPr>
                <w:rFonts w:ascii="Cambria" w:eastAsia="Cambria" w:hAnsi="Cambria" w:cs="Cambria"/>
                <w:b/>
                <w:sz w:val="32"/>
                <w:szCs w:val="32"/>
                <w:lang w:val="tr-TR"/>
              </w:rPr>
              <w:t>çocukların da bu önemli beceriyi öğrenebilmeleri için anne-</w:t>
            </w:r>
          </w:p>
          <w:p w14:paraId="5BDE0C4C" w14:textId="77777777" w:rsidR="00972E85" w:rsidRPr="00FB76AE" w:rsidRDefault="00972E85" w:rsidP="003E1B5E">
            <w:pPr>
              <w:rPr>
                <w:lang w:val="tr-TR"/>
              </w:rPr>
            </w:pPr>
            <w:r w:rsidRPr="00972E85">
              <w:rPr>
                <w:rFonts w:ascii="Cambria" w:eastAsia="Cambria" w:hAnsi="Cambria" w:cs="Cambria"/>
                <w:b/>
                <w:sz w:val="32"/>
                <w:szCs w:val="32"/>
                <w:lang w:val="tr-TR"/>
              </w:rPr>
              <w:t>babaların doğru iletişim yöntemleri kurarak paylaşımda bulunmaları gerekmektedir</w:t>
            </w:r>
            <w:r w:rsidRPr="00FB76AE">
              <w:rPr>
                <w:rFonts w:ascii="Cambria" w:eastAsia="Cambria" w:hAnsi="Cambria" w:cs="Cambria"/>
                <w:b/>
                <w:sz w:val="48"/>
                <w:lang w:val="tr-TR"/>
              </w:rPr>
              <w:t>.</w:t>
            </w:r>
          </w:p>
        </w:tc>
      </w:tr>
    </w:tbl>
    <w:p w14:paraId="22AF53DC" w14:textId="77777777" w:rsidR="003E1B5E" w:rsidRPr="003E1B5E" w:rsidRDefault="003E1B5E" w:rsidP="003E1B5E">
      <w:pPr>
        <w:framePr w:hSpace="141" w:wrap="around" w:vAnchor="page" w:hAnchor="margin" w:y="2266"/>
        <w:ind w:left="-934" w:right="287"/>
        <w:rPr>
          <w:lang w:val="tr-TR"/>
        </w:rPr>
      </w:pPr>
    </w:p>
    <w:tbl>
      <w:tblPr>
        <w:tblStyle w:val="TableGrid"/>
        <w:tblpPr w:leftFromText="141" w:rightFromText="141" w:vertAnchor="page" w:horzAnchor="margin" w:tblpY="2176"/>
        <w:tblOverlap w:val="never"/>
        <w:tblW w:w="18335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8335"/>
      </w:tblGrid>
      <w:tr w:rsidR="003E1B5E" w:rsidRPr="003E1B5E" w14:paraId="67E230FB" w14:textId="77777777" w:rsidTr="002E2DC5">
        <w:trPr>
          <w:trHeight w:val="4130"/>
        </w:trPr>
        <w:tc>
          <w:tcPr>
            <w:tcW w:w="1833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B30E175" w14:textId="77777777" w:rsidR="003E1B5E" w:rsidRPr="003E1B5E" w:rsidRDefault="003E1B5E" w:rsidP="003E1B5E">
            <w:pPr>
              <w:spacing w:after="160" w:line="218" w:lineRule="auto"/>
              <w:rPr>
                <w:sz w:val="32"/>
                <w:szCs w:val="32"/>
                <w:lang w:val="tr-TR"/>
              </w:rPr>
            </w:pPr>
            <w:r w:rsidRPr="003E1B5E">
              <w:rPr>
                <w:rFonts w:ascii="Cambria" w:eastAsia="Cambria" w:hAnsi="Cambria" w:cs="Cambria"/>
                <w:b/>
                <w:color w:val="404040"/>
                <w:sz w:val="32"/>
                <w:szCs w:val="32"/>
                <w:lang w:val="tr-TR"/>
              </w:rPr>
              <w:t xml:space="preserve">Anne-baba ve çocuk arasındaki olumlu iletişim ailenin mutluluğunu artırır. </w:t>
            </w:r>
          </w:p>
          <w:p w14:paraId="5D462ABB" w14:textId="77777777" w:rsidR="003E1B5E" w:rsidRPr="003E1B5E" w:rsidRDefault="003E1B5E" w:rsidP="003E1B5E">
            <w:pPr>
              <w:spacing w:after="160" w:line="259" w:lineRule="auto"/>
              <w:ind w:left="28" w:right="9117"/>
              <w:rPr>
                <w:sz w:val="32"/>
                <w:szCs w:val="32"/>
                <w:lang w:val="tr-TR"/>
              </w:rPr>
            </w:pPr>
            <w:r w:rsidRPr="003E1B5E">
              <w:rPr>
                <w:rFonts w:ascii="Cambria" w:eastAsia="Cambria" w:hAnsi="Cambria" w:cs="Cambria"/>
                <w:b/>
                <w:color w:val="404040"/>
                <w:sz w:val="32"/>
                <w:szCs w:val="32"/>
                <w:lang w:val="tr-TR"/>
              </w:rPr>
              <w:t>Çocuklar da bu iletişim tarzını model alarak hayatı boyunca sağlıklı sosyal ilişkiler kurar ve kendini ifade yeteneği ile özgüvenleri güçlenir.</w:t>
            </w:r>
          </w:p>
        </w:tc>
      </w:tr>
    </w:tbl>
    <w:p w14:paraId="0EB8AA03" w14:textId="6B7E0059" w:rsidR="004D5E71" w:rsidRPr="003E1B5E" w:rsidRDefault="003E1B5E" w:rsidP="003E1B5E">
      <w:pPr>
        <w:pStyle w:val="Balk1"/>
        <w:ind w:hanging="1156"/>
        <w:jc w:val="left"/>
        <w:rPr>
          <w:bCs/>
          <w:sz w:val="56"/>
          <w:szCs w:val="56"/>
          <w:lang w:val="tr-TR"/>
        </w:rPr>
      </w:pPr>
      <w:r w:rsidRPr="003E1B5E">
        <w:rPr>
          <w:rFonts w:eastAsia="Calibri" w:cs="Calibri"/>
          <w:bCs/>
          <w:sz w:val="56"/>
          <w:szCs w:val="56"/>
          <w:lang w:val="tr-TR"/>
        </w:rPr>
        <w:t>EŞLER ARASI İLETİŞİM</w:t>
      </w:r>
      <w:r w:rsidRPr="003E1B5E">
        <w:rPr>
          <w:rFonts w:eastAsia="Calibri" w:cs="Calibri"/>
          <w:bCs/>
          <w:sz w:val="56"/>
          <w:szCs w:val="56"/>
        </w:rPr>
        <w:t xml:space="preserve"> </w:t>
      </w:r>
      <w:r w:rsidRPr="003E1B5E">
        <w:rPr>
          <w:rFonts w:eastAsia="Calibri" w:cs="Calibri"/>
          <w:bCs/>
          <w:sz w:val="56"/>
          <w:szCs w:val="56"/>
          <w:lang w:val="tr-TR"/>
        </w:rPr>
        <w:t>EŞLER ARASI İLETİŞİM</w:t>
      </w:r>
    </w:p>
    <w:tbl>
      <w:tblPr>
        <w:tblStyle w:val="TableGrid"/>
        <w:tblpPr w:leftFromText="141" w:rightFromText="141" w:vertAnchor="page" w:horzAnchor="page" w:tblpX="1109" w:tblpY="2521"/>
        <w:tblW w:w="18102" w:type="dxa"/>
        <w:tblInd w:w="0" w:type="dxa"/>
        <w:tblLook w:val="04A0" w:firstRow="1" w:lastRow="0" w:firstColumn="1" w:lastColumn="0" w:noHBand="0" w:noVBand="1"/>
      </w:tblPr>
      <w:tblGrid>
        <w:gridCol w:w="6"/>
        <w:gridCol w:w="18096"/>
      </w:tblGrid>
      <w:tr w:rsidR="003E1B5E" w:rsidRPr="00FB76AE" w14:paraId="6499E9E1" w14:textId="77777777" w:rsidTr="006337A4">
        <w:trPr>
          <w:trHeight w:val="5727"/>
        </w:trPr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 w14:paraId="42AD53F6" w14:textId="78518E2C" w:rsidR="004D5E71" w:rsidRPr="00FB76AE" w:rsidRDefault="004D5E71" w:rsidP="00722E55">
            <w:pPr>
              <w:rPr>
                <w:lang w:val="tr-TR"/>
              </w:rPr>
            </w:pPr>
          </w:p>
        </w:tc>
        <w:tc>
          <w:tcPr>
            <w:tcW w:w="18097" w:type="dxa"/>
            <w:tcBorders>
              <w:top w:val="nil"/>
              <w:left w:val="nil"/>
              <w:bottom w:val="nil"/>
              <w:right w:val="nil"/>
            </w:tcBorders>
          </w:tcPr>
          <w:p w14:paraId="0E7ADECF" w14:textId="77777777" w:rsidR="004D5E71" w:rsidRPr="00FB76AE" w:rsidRDefault="004D5E71" w:rsidP="00722E55">
            <w:pPr>
              <w:ind w:left="-9930" w:right="18430"/>
              <w:rPr>
                <w:lang w:val="tr-TR"/>
              </w:rPr>
            </w:pPr>
          </w:p>
          <w:p w14:paraId="708CCCCE" w14:textId="793CB475" w:rsidR="004D5E71" w:rsidRPr="00FB76AE" w:rsidRDefault="00972E85" w:rsidP="00722E55">
            <w:pPr>
              <w:ind w:right="574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7FAE3E11" w14:textId="77777777" w:rsidR="004D5E71" w:rsidRPr="00FB76AE" w:rsidRDefault="000C3008" w:rsidP="003E1B5E">
      <w:pPr>
        <w:pStyle w:val="Balk1"/>
        <w:spacing w:after="1031"/>
        <w:ind w:left="1134"/>
        <w:rPr>
          <w:lang w:val="tr-TR"/>
        </w:rPr>
      </w:pPr>
      <w:r w:rsidRPr="00FB76AE">
        <w:rPr>
          <w:lang w:val="tr-TR"/>
        </w:rPr>
        <w:lastRenderedPageBreak/>
        <w:t>EŞLER ARASI İLETİŞİM</w:t>
      </w:r>
    </w:p>
    <w:p w14:paraId="5A901081" w14:textId="77777777" w:rsidR="004D5E71" w:rsidRPr="00FB76AE" w:rsidRDefault="000C3008">
      <w:pPr>
        <w:spacing w:after="25" w:line="216" w:lineRule="auto"/>
        <w:ind w:left="1393" w:firstLine="1255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52"/>
          <w:lang w:val="tr-TR"/>
        </w:rPr>
        <w:t>Çift olarak birbirine zaman ayırmak her ilişki için önemlidir. Çiftler, geçirecekleri zaman dilimini planlayarak önceden belirlemelidirler. Böylece çocuklarına ayıracakları zamanı ihmal etmemiş olurlar.</w:t>
      </w:r>
    </w:p>
    <w:p w14:paraId="63D6084B" w14:textId="77777777" w:rsidR="004D5E71" w:rsidRPr="00FB76AE" w:rsidRDefault="000C3008">
      <w:pPr>
        <w:spacing w:after="25" w:line="216" w:lineRule="auto"/>
        <w:ind w:left="1581" w:firstLine="1255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52"/>
          <w:lang w:val="tr-TR"/>
        </w:rPr>
        <w:t>Eşler birbirlerine karşı davranışlarında samimi ve dürüst olmalıdır.</w:t>
      </w:r>
    </w:p>
    <w:p w14:paraId="25090083" w14:textId="77777777" w:rsidR="004D5E71" w:rsidRPr="00FB76AE" w:rsidRDefault="000C3008">
      <w:pPr>
        <w:spacing w:after="0"/>
        <w:ind w:left="107"/>
        <w:jc w:val="center"/>
        <w:rPr>
          <w:lang w:val="tr-TR"/>
        </w:rPr>
      </w:pPr>
      <w:r w:rsidRPr="00FB76AE">
        <w:rPr>
          <w:rFonts w:ascii="Cambria" w:eastAsia="Cambria" w:hAnsi="Cambria" w:cs="Cambria"/>
          <w:b/>
          <w:color w:val="FF0000"/>
          <w:sz w:val="88"/>
          <w:lang w:val="tr-TR"/>
        </w:rPr>
        <w:t>EŞLER ARASI İLETİŞİM</w:t>
      </w:r>
    </w:p>
    <w:p w14:paraId="65655E34" w14:textId="77777777" w:rsidR="004D5E71" w:rsidRPr="00FB76AE" w:rsidRDefault="000C3008">
      <w:pPr>
        <w:spacing w:after="746" w:line="265" w:lineRule="auto"/>
        <w:ind w:left="1430" w:right="146" w:hanging="10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t>Eşler birbirlerine karşı duygu düşüncelerini açık bir şekilde söyleyip üzerine konuşabilmelidir.</w:t>
      </w:r>
    </w:p>
    <w:p w14:paraId="269483A3" w14:textId="67E7227F" w:rsidR="00972E85" w:rsidRPr="002F081B" w:rsidRDefault="000C3008" w:rsidP="002F081B">
      <w:pPr>
        <w:spacing w:after="149" w:line="265" w:lineRule="auto"/>
        <w:ind w:left="1430" w:right="146" w:hanging="10"/>
        <w:rPr>
          <w:lang w:val="tr-TR"/>
        </w:rPr>
      </w:pP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lastRenderedPageBreak/>
        <w:t xml:space="preserve">Dokunmak mükemmel bir sözsüz iletişim yoludur. Omzuna dokunmak, sarılmak duyulan memnuniyeti hem </w:t>
      </w:r>
      <w:r w:rsidR="00B83814" w:rsidRPr="00FB76AE">
        <w:rPr>
          <w:rFonts w:ascii="Cambria" w:eastAsia="Cambria" w:hAnsi="Cambria" w:cs="Cambria"/>
          <w:b/>
          <w:color w:val="404040"/>
          <w:sz w:val="48"/>
          <w:lang w:val="tr-TR"/>
        </w:rPr>
        <w:t>eşe</w:t>
      </w: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t xml:space="preserve"> hem de çocuklara göstermenin</w:t>
      </w:r>
      <w:r w:rsidR="00972E85">
        <w:rPr>
          <w:rFonts w:ascii="Cambria" w:eastAsia="Cambria" w:hAnsi="Cambria" w:cs="Cambria"/>
          <w:b/>
          <w:color w:val="404040"/>
          <w:sz w:val="48"/>
          <w:lang w:val="tr-TR"/>
        </w:rPr>
        <w:t xml:space="preserve"> </w:t>
      </w:r>
      <w:r w:rsidR="00972E85" w:rsidRPr="00FB76AE">
        <w:rPr>
          <w:rFonts w:ascii="Cambria" w:eastAsia="Cambria" w:hAnsi="Cambria" w:cs="Cambria"/>
          <w:b/>
          <w:color w:val="404040"/>
          <w:sz w:val="48"/>
          <w:lang w:val="tr-TR"/>
        </w:rPr>
        <w:t>çok güzel</w:t>
      </w: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t xml:space="preserve"> bir yoludur.</w:t>
      </w:r>
      <w:r w:rsidR="00972E85">
        <w:rPr>
          <w:lang w:val="tr-TR"/>
        </w:rPr>
        <w:t xml:space="preserve"> </w:t>
      </w:r>
      <w:r w:rsidRPr="00FB76AE">
        <w:rPr>
          <w:rFonts w:ascii="Cambria" w:eastAsia="Cambria" w:hAnsi="Cambria" w:cs="Cambria"/>
          <w:b/>
          <w:color w:val="404040"/>
          <w:sz w:val="48"/>
          <w:lang w:val="tr-TR"/>
        </w:rPr>
        <w:t>Geçmişe takılı kalınmamalıdır.</w:t>
      </w:r>
    </w:p>
    <w:p w14:paraId="2CA24A56" w14:textId="77777777" w:rsidR="00FB76AE" w:rsidRDefault="00FB76AE">
      <w:pPr>
        <w:ind w:left="214"/>
        <w:rPr>
          <w:rFonts w:ascii="Cambria" w:eastAsia="Cambria" w:hAnsi="Cambria" w:cs="Cambria"/>
          <w:b/>
          <w:color w:val="00B0F0"/>
          <w:sz w:val="30"/>
          <w:lang w:val="tr-TR"/>
        </w:rPr>
      </w:pPr>
    </w:p>
    <w:p w14:paraId="54A2FB89" w14:textId="77777777" w:rsidR="00FB76AE" w:rsidRDefault="00FB76AE">
      <w:pPr>
        <w:ind w:left="214"/>
        <w:rPr>
          <w:rFonts w:ascii="Cambria" w:eastAsia="Cambria" w:hAnsi="Cambria" w:cs="Cambria"/>
          <w:b/>
          <w:color w:val="00B0F0"/>
          <w:sz w:val="30"/>
          <w:lang w:val="tr-TR"/>
        </w:rPr>
      </w:pPr>
    </w:p>
    <w:p w14:paraId="7A5D3AE5" w14:textId="77777777" w:rsidR="00FB76AE" w:rsidRDefault="00FB76AE">
      <w:pPr>
        <w:ind w:left="214"/>
        <w:rPr>
          <w:rFonts w:ascii="Cambria" w:eastAsia="Cambria" w:hAnsi="Cambria" w:cs="Cambria"/>
          <w:b/>
          <w:color w:val="00B0F0"/>
          <w:sz w:val="30"/>
          <w:lang w:val="tr-TR"/>
        </w:rPr>
      </w:pPr>
    </w:p>
    <w:p w14:paraId="2836EFAD" w14:textId="77777777" w:rsidR="00FB76AE" w:rsidRDefault="00FB76AE">
      <w:pPr>
        <w:ind w:left="214"/>
        <w:rPr>
          <w:rFonts w:ascii="Cambria" w:eastAsia="Cambria" w:hAnsi="Cambria" w:cs="Cambria"/>
          <w:b/>
          <w:color w:val="00B0F0"/>
          <w:sz w:val="30"/>
          <w:lang w:val="tr-TR"/>
        </w:rPr>
      </w:pPr>
    </w:p>
    <w:p w14:paraId="699BF5CE" w14:textId="77777777" w:rsidR="002F081B" w:rsidRDefault="002F081B">
      <w:pPr>
        <w:ind w:left="214"/>
        <w:rPr>
          <w:rFonts w:ascii="Cambria" w:eastAsia="Cambria" w:hAnsi="Cambria" w:cs="Cambria"/>
          <w:b/>
          <w:color w:val="00B0F0"/>
          <w:sz w:val="30"/>
          <w:lang w:val="tr-TR"/>
        </w:rPr>
      </w:pPr>
    </w:p>
    <w:p w14:paraId="1F9B82BD" w14:textId="78BE4809" w:rsidR="004D5E71" w:rsidRPr="00972E85" w:rsidRDefault="004D5E71" w:rsidP="00722E55">
      <w:pPr>
        <w:pStyle w:val="Balk2"/>
        <w:ind w:left="0" w:right="155" w:firstLine="0"/>
        <w:rPr>
          <w:sz w:val="32"/>
          <w:szCs w:val="32"/>
          <w:lang w:val="tr-TR"/>
        </w:rPr>
      </w:pPr>
    </w:p>
    <w:p w14:paraId="6C78FEE4" w14:textId="77777777" w:rsidR="00722E55" w:rsidRDefault="00722E55">
      <w:pPr>
        <w:spacing w:after="236"/>
        <w:ind w:left="615"/>
        <w:rPr>
          <w:rFonts w:ascii="Cambria" w:eastAsia="Cambria" w:hAnsi="Cambria" w:cs="Cambria"/>
          <w:b/>
          <w:color w:val="00B0F0"/>
          <w:sz w:val="28"/>
          <w:lang w:val="tr-TR"/>
        </w:rPr>
      </w:pPr>
    </w:p>
    <w:p w14:paraId="792133CB" w14:textId="77777777" w:rsidR="00722E55" w:rsidRDefault="00722E55">
      <w:pPr>
        <w:spacing w:after="236"/>
        <w:ind w:left="615"/>
        <w:rPr>
          <w:rFonts w:ascii="Cambria" w:eastAsia="Cambria" w:hAnsi="Cambria" w:cs="Cambria"/>
          <w:b/>
          <w:color w:val="00B0F0"/>
          <w:sz w:val="28"/>
          <w:lang w:val="tr-TR"/>
        </w:rPr>
      </w:pPr>
    </w:p>
    <w:p w14:paraId="69EF1C47" w14:textId="0282E721" w:rsidR="004D5E71" w:rsidRPr="00FB76AE" w:rsidRDefault="004D5E71">
      <w:pPr>
        <w:spacing w:after="0" w:line="248" w:lineRule="auto"/>
        <w:ind w:right="4044" w:firstLine="178"/>
        <w:rPr>
          <w:sz w:val="32"/>
          <w:szCs w:val="32"/>
          <w:lang w:val="tr-TR"/>
        </w:rPr>
      </w:pPr>
      <w:bookmarkStart w:id="0" w:name="_GoBack"/>
      <w:bookmarkEnd w:id="0"/>
    </w:p>
    <w:sectPr w:rsidR="004D5E71" w:rsidRPr="00FB7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9200" w:h="10800" w:orient="landscape"/>
      <w:pgMar w:top="606" w:right="478" w:bottom="1220" w:left="4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80356" w14:textId="77777777" w:rsidR="00167CEA" w:rsidRDefault="00167CEA">
      <w:pPr>
        <w:spacing w:after="0" w:line="240" w:lineRule="auto"/>
      </w:pPr>
      <w:r>
        <w:separator/>
      </w:r>
    </w:p>
  </w:endnote>
  <w:endnote w:type="continuationSeparator" w:id="0">
    <w:p w14:paraId="6FD22DFE" w14:textId="77777777" w:rsidR="00167CEA" w:rsidRDefault="0016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36D4C" w14:textId="77777777" w:rsidR="004D5E71" w:rsidRDefault="000C3008">
    <w:pPr>
      <w:spacing w:after="0"/>
      <w:ind w:left="-401" w:right="18722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5CAB439" wp14:editId="5C70D189">
              <wp:simplePos x="0" y="0"/>
              <wp:positionH relativeFrom="page">
                <wp:posOffset>0</wp:posOffset>
              </wp:positionH>
              <wp:positionV relativeFrom="page">
                <wp:posOffset>6333744</wp:posOffset>
              </wp:positionV>
              <wp:extent cx="12192000" cy="524254"/>
              <wp:effectExtent l="0" t="0" r="0" b="0"/>
              <wp:wrapSquare wrapText="bothSides"/>
              <wp:docPr id="7042" name="Group 70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524254"/>
                        <a:chOff x="0" y="0"/>
                        <a:chExt cx="12192000" cy="524254"/>
                      </a:xfrm>
                    </wpg:grpSpPr>
                    <wps:wsp>
                      <wps:cNvPr id="7346" name="Shape 7346"/>
                      <wps:cNvSpPr/>
                      <wps:spPr>
                        <a:xfrm>
                          <a:off x="3048" y="67055"/>
                          <a:ext cx="12188952" cy="457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952" h="457199">
                              <a:moveTo>
                                <a:pt x="0" y="0"/>
                              </a:moveTo>
                              <a:lnTo>
                                <a:pt x="12188952" y="0"/>
                              </a:lnTo>
                              <a:lnTo>
                                <a:pt x="12188952" y="457199"/>
                              </a:lnTo>
                              <a:lnTo>
                                <a:pt x="0" y="4571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D58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7" name="Shape 7347"/>
                      <wps:cNvSpPr/>
                      <wps:spPr>
                        <a:xfrm>
                          <a:off x="0" y="0"/>
                          <a:ext cx="12188952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952" h="64008">
                              <a:moveTo>
                                <a:pt x="0" y="0"/>
                              </a:moveTo>
                              <a:lnTo>
                                <a:pt x="12188952" y="0"/>
                              </a:lnTo>
                              <a:lnTo>
                                <a:pt x="12188952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831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042" style="width:960pt;height:41.2799pt;position:absolute;mso-position-horizontal-relative:page;mso-position-horizontal:absolute;margin-left:0pt;mso-position-vertical-relative:page;margin-top:498.72pt;" coordsize="121920,5242">
              <v:shape id="Shape 7348" style="position:absolute;width:121889;height:4571;left:30;top:670;" coordsize="12188952,457199" path="m0,0l12188952,0l12188952,457199l0,457199l0,0">
                <v:stroke weight="0pt" endcap="flat" joinstyle="miter" miterlimit="10" on="false" color="#000000" opacity="0"/>
                <v:fill on="true" color="#bd582c"/>
              </v:shape>
              <v:shape id="Shape 7349" style="position:absolute;width:121889;height:640;left:0;top:0;" coordsize="12188952,64008" path="m0,0l12188952,0l12188952,64008l0,64008l0,0">
                <v:stroke weight="0pt" endcap="flat" joinstyle="miter" miterlimit="10" on="false" color="#000000" opacity="0"/>
                <v:fill on="true" color="#e48312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7B4A2" w14:textId="77777777" w:rsidR="004D5E71" w:rsidRDefault="000C3008">
    <w:pPr>
      <w:spacing w:after="0"/>
      <w:ind w:left="-401" w:right="18722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F236502" wp14:editId="3BE701AD">
              <wp:simplePos x="0" y="0"/>
              <wp:positionH relativeFrom="page">
                <wp:posOffset>0</wp:posOffset>
              </wp:positionH>
              <wp:positionV relativeFrom="page">
                <wp:posOffset>6333744</wp:posOffset>
              </wp:positionV>
              <wp:extent cx="12192000" cy="524254"/>
              <wp:effectExtent l="0" t="0" r="0" b="0"/>
              <wp:wrapSquare wrapText="bothSides"/>
              <wp:docPr id="7032" name="Group 7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524254"/>
                        <a:chOff x="0" y="0"/>
                        <a:chExt cx="12192000" cy="524254"/>
                      </a:xfrm>
                    </wpg:grpSpPr>
                    <wps:wsp>
                      <wps:cNvPr id="7342" name="Shape 7342"/>
                      <wps:cNvSpPr/>
                      <wps:spPr>
                        <a:xfrm>
                          <a:off x="3048" y="67055"/>
                          <a:ext cx="12188952" cy="457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952" h="457199">
                              <a:moveTo>
                                <a:pt x="0" y="0"/>
                              </a:moveTo>
                              <a:lnTo>
                                <a:pt x="12188952" y="0"/>
                              </a:lnTo>
                              <a:lnTo>
                                <a:pt x="12188952" y="457199"/>
                              </a:lnTo>
                              <a:lnTo>
                                <a:pt x="0" y="4571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D58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3" name="Shape 7343"/>
                      <wps:cNvSpPr/>
                      <wps:spPr>
                        <a:xfrm>
                          <a:off x="0" y="0"/>
                          <a:ext cx="12188952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952" h="64008">
                              <a:moveTo>
                                <a:pt x="0" y="0"/>
                              </a:moveTo>
                              <a:lnTo>
                                <a:pt x="12188952" y="0"/>
                              </a:lnTo>
                              <a:lnTo>
                                <a:pt x="12188952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831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032" style="width:960pt;height:41.2799pt;position:absolute;mso-position-horizontal-relative:page;mso-position-horizontal:absolute;margin-left:0pt;mso-position-vertical-relative:page;margin-top:498.72pt;" coordsize="121920,5242">
              <v:shape id="Shape 7344" style="position:absolute;width:121889;height:4571;left:30;top:670;" coordsize="12188952,457199" path="m0,0l12188952,0l12188952,457199l0,457199l0,0">
                <v:stroke weight="0pt" endcap="flat" joinstyle="miter" miterlimit="10" on="false" color="#000000" opacity="0"/>
                <v:fill on="true" color="#bd582c"/>
              </v:shape>
              <v:shape id="Shape 7345" style="position:absolute;width:121889;height:640;left:0;top:0;" coordsize="12188952,64008" path="m0,0l12188952,0l12188952,64008l0,64008l0,0">
                <v:stroke weight="0pt" endcap="flat" joinstyle="miter" miterlimit="10" on="false" color="#000000" opacity="0"/>
                <v:fill on="true" color="#e48312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0631C" w14:textId="77777777" w:rsidR="004D5E71" w:rsidRDefault="000C3008">
    <w:pPr>
      <w:spacing w:after="0"/>
      <w:ind w:left="-401" w:right="18722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E6A3546" wp14:editId="4B8AC0A8">
              <wp:simplePos x="0" y="0"/>
              <wp:positionH relativeFrom="page">
                <wp:posOffset>0</wp:posOffset>
              </wp:positionH>
              <wp:positionV relativeFrom="page">
                <wp:posOffset>6333744</wp:posOffset>
              </wp:positionV>
              <wp:extent cx="12192000" cy="524254"/>
              <wp:effectExtent l="0" t="0" r="0" b="0"/>
              <wp:wrapSquare wrapText="bothSides"/>
              <wp:docPr id="7022" name="Group 7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524254"/>
                        <a:chOff x="0" y="0"/>
                        <a:chExt cx="12192000" cy="524254"/>
                      </a:xfrm>
                    </wpg:grpSpPr>
                    <wps:wsp>
                      <wps:cNvPr id="7338" name="Shape 7338"/>
                      <wps:cNvSpPr/>
                      <wps:spPr>
                        <a:xfrm>
                          <a:off x="3048" y="67055"/>
                          <a:ext cx="12188952" cy="457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952" h="457199">
                              <a:moveTo>
                                <a:pt x="0" y="0"/>
                              </a:moveTo>
                              <a:lnTo>
                                <a:pt x="12188952" y="0"/>
                              </a:lnTo>
                              <a:lnTo>
                                <a:pt x="12188952" y="457199"/>
                              </a:lnTo>
                              <a:lnTo>
                                <a:pt x="0" y="4571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D58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0" y="0"/>
                          <a:ext cx="12188952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952" h="64008">
                              <a:moveTo>
                                <a:pt x="0" y="0"/>
                              </a:moveTo>
                              <a:lnTo>
                                <a:pt x="12188952" y="0"/>
                              </a:lnTo>
                              <a:lnTo>
                                <a:pt x="12188952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831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022" style="width:960pt;height:41.2799pt;position:absolute;mso-position-horizontal-relative:page;mso-position-horizontal:absolute;margin-left:0pt;mso-position-vertical-relative:page;margin-top:498.72pt;" coordsize="121920,5242">
              <v:shape id="Shape 7340" style="position:absolute;width:121889;height:4571;left:30;top:670;" coordsize="12188952,457199" path="m0,0l12188952,0l12188952,457199l0,457199l0,0">
                <v:stroke weight="0pt" endcap="flat" joinstyle="miter" miterlimit="10" on="false" color="#000000" opacity="0"/>
                <v:fill on="true" color="#bd582c"/>
              </v:shape>
              <v:shape id="Shape 7341" style="position:absolute;width:121889;height:640;left:0;top:0;" coordsize="12188952,64008" path="m0,0l12188952,0l12188952,64008l0,64008l0,0">
                <v:stroke weight="0pt" endcap="flat" joinstyle="miter" miterlimit="10" on="false" color="#000000" opacity="0"/>
                <v:fill on="true" color="#e48312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D4EDF" w14:textId="77777777" w:rsidR="00167CEA" w:rsidRDefault="00167CEA">
      <w:pPr>
        <w:spacing w:after="0" w:line="240" w:lineRule="auto"/>
      </w:pPr>
      <w:r>
        <w:separator/>
      </w:r>
    </w:p>
  </w:footnote>
  <w:footnote w:type="continuationSeparator" w:id="0">
    <w:p w14:paraId="0E99CF51" w14:textId="77777777" w:rsidR="00167CEA" w:rsidRDefault="0016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41F7E" w14:textId="77777777" w:rsidR="004D5E71" w:rsidRDefault="000C3008"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D754E84" wp14:editId="0851E3B7">
              <wp:simplePos x="0" y="0"/>
              <wp:positionH relativeFrom="page">
                <wp:posOffset>1193292</wp:posOffset>
              </wp:positionH>
              <wp:positionV relativeFrom="page">
                <wp:posOffset>1737360</wp:posOffset>
              </wp:positionV>
              <wp:extent cx="9966960" cy="6096"/>
              <wp:effectExtent l="0" t="0" r="0" b="0"/>
              <wp:wrapNone/>
              <wp:docPr id="7036" name="Group 7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6960" cy="6096"/>
                        <a:chOff x="0" y="0"/>
                        <a:chExt cx="9966960" cy="6096"/>
                      </a:xfrm>
                    </wpg:grpSpPr>
                    <wps:wsp>
                      <wps:cNvPr id="7037" name="Shape 7037"/>
                      <wps:cNvSpPr/>
                      <wps:spPr>
                        <a:xfrm>
                          <a:off x="0" y="0"/>
                          <a:ext cx="99669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6960">
                              <a:moveTo>
                                <a:pt x="0" y="0"/>
                              </a:moveTo>
                              <a:lnTo>
                                <a:pt x="996696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036" style="width:784.8pt;height:0.48pt;position:absolute;z-index:-2147483648;mso-position-horizontal-relative:page;mso-position-horizontal:absolute;margin-left:93.96pt;mso-position-vertical-relative:page;margin-top:136.8pt;" coordsize="99669,60">
              <v:shape id="Shape 7037" style="position:absolute;width:99669;height:0;left:0;top:0;" coordsize="9966960,0" path="m0,0l9966960,0">
                <v:stroke weight="0.48pt" endcap="flat" joinstyle="round" on="true" color="#7f7f7f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0DD8" w14:textId="77777777" w:rsidR="004D5E71" w:rsidRDefault="000C3008"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8999B14" wp14:editId="47DF1F90">
              <wp:simplePos x="0" y="0"/>
              <wp:positionH relativeFrom="page">
                <wp:posOffset>1193292</wp:posOffset>
              </wp:positionH>
              <wp:positionV relativeFrom="page">
                <wp:posOffset>1737360</wp:posOffset>
              </wp:positionV>
              <wp:extent cx="9966960" cy="6096"/>
              <wp:effectExtent l="0" t="0" r="0" b="0"/>
              <wp:wrapNone/>
              <wp:docPr id="7026" name="Group 7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6960" cy="6096"/>
                        <a:chOff x="0" y="0"/>
                        <a:chExt cx="9966960" cy="6096"/>
                      </a:xfrm>
                    </wpg:grpSpPr>
                    <wps:wsp>
                      <wps:cNvPr id="7027" name="Shape 7027"/>
                      <wps:cNvSpPr/>
                      <wps:spPr>
                        <a:xfrm>
                          <a:off x="0" y="0"/>
                          <a:ext cx="99669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6960">
                              <a:moveTo>
                                <a:pt x="0" y="0"/>
                              </a:moveTo>
                              <a:lnTo>
                                <a:pt x="996696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026" style="width:784.8pt;height:0.48pt;position:absolute;z-index:-2147483648;mso-position-horizontal-relative:page;mso-position-horizontal:absolute;margin-left:93.96pt;mso-position-vertical-relative:page;margin-top:136.8pt;" coordsize="99669,60">
              <v:shape id="Shape 7027" style="position:absolute;width:99669;height:0;left:0;top:0;" coordsize="9966960,0" path="m0,0l9966960,0">
                <v:stroke weight="0.48pt" endcap="flat" joinstyle="round" on="true" color="#7f7f7f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E0573" w14:textId="77777777" w:rsidR="004D5E71" w:rsidRDefault="000C3008"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28381EBE" wp14:editId="0C003126">
              <wp:simplePos x="0" y="0"/>
              <wp:positionH relativeFrom="page">
                <wp:posOffset>1193292</wp:posOffset>
              </wp:positionH>
              <wp:positionV relativeFrom="page">
                <wp:posOffset>1737360</wp:posOffset>
              </wp:positionV>
              <wp:extent cx="9966960" cy="6096"/>
              <wp:effectExtent l="0" t="0" r="0" b="0"/>
              <wp:wrapNone/>
              <wp:docPr id="7016" name="Group 7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6960" cy="6096"/>
                        <a:chOff x="0" y="0"/>
                        <a:chExt cx="9966960" cy="6096"/>
                      </a:xfrm>
                    </wpg:grpSpPr>
                    <wps:wsp>
                      <wps:cNvPr id="7017" name="Shape 7017"/>
                      <wps:cNvSpPr/>
                      <wps:spPr>
                        <a:xfrm>
                          <a:off x="0" y="0"/>
                          <a:ext cx="99669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6960">
                              <a:moveTo>
                                <a:pt x="0" y="0"/>
                              </a:moveTo>
                              <a:lnTo>
                                <a:pt x="996696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016" style="width:784.8pt;height:0.48pt;position:absolute;z-index:-2147483648;mso-position-horizontal-relative:page;mso-position-horizontal:absolute;margin-left:93.96pt;mso-position-vertical-relative:page;margin-top:136.8pt;" coordsize="99669,60">
              <v:shape id="Shape 7017" style="position:absolute;width:99669;height:0;left:0;top:0;" coordsize="9966960,0" path="m0,0l9966960,0">
                <v:stroke weight="0.48pt" endcap="flat" joinstyle="round" on="true" color="#7f7f7f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4D6C"/>
    <w:multiLevelType w:val="hybridMultilevel"/>
    <w:tmpl w:val="EC8AF178"/>
    <w:lvl w:ilvl="0" w:tplc="429CB6D8">
      <w:start w:val="1"/>
      <w:numFmt w:val="bullet"/>
      <w:lvlText w:val=""/>
      <w:lvlJc w:val="left"/>
      <w:pPr>
        <w:ind w:left="1182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2B7479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F96D8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C74A23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874E340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75385B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64472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C74EA8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956268C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48312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71"/>
    <w:rsid w:val="000C3008"/>
    <w:rsid w:val="000C3067"/>
    <w:rsid w:val="000F37C7"/>
    <w:rsid w:val="00167CEA"/>
    <w:rsid w:val="00247A54"/>
    <w:rsid w:val="002716E3"/>
    <w:rsid w:val="002F081B"/>
    <w:rsid w:val="003E1B5E"/>
    <w:rsid w:val="00490504"/>
    <w:rsid w:val="004D5E71"/>
    <w:rsid w:val="006337A4"/>
    <w:rsid w:val="00636637"/>
    <w:rsid w:val="00722E55"/>
    <w:rsid w:val="0088366F"/>
    <w:rsid w:val="00972E85"/>
    <w:rsid w:val="009D50A4"/>
    <w:rsid w:val="009F592A"/>
    <w:rsid w:val="00B83814"/>
    <w:rsid w:val="00BA400D"/>
    <w:rsid w:val="00C215B9"/>
    <w:rsid w:val="00D0122D"/>
    <w:rsid w:val="00D050D9"/>
    <w:rsid w:val="00EA34A1"/>
    <w:rsid w:val="00EF14B2"/>
    <w:rsid w:val="00F6061A"/>
    <w:rsid w:val="00F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B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43"/>
      <w:ind w:left="4842"/>
      <w:jc w:val="center"/>
      <w:outlineLvl w:val="0"/>
    </w:pPr>
    <w:rPr>
      <w:rFonts w:ascii="Cambria" w:eastAsia="Cambria" w:hAnsi="Cambria" w:cs="Cambria"/>
      <w:b/>
      <w:color w:val="FF0000"/>
      <w:sz w:val="86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48"/>
      <w:ind w:left="10" w:hanging="10"/>
      <w:outlineLvl w:val="1"/>
    </w:pPr>
    <w:rPr>
      <w:rFonts w:ascii="Times New Roman" w:eastAsia="Times New Roman" w:hAnsi="Times New Roman" w:cs="Times New Roman"/>
      <w:b/>
      <w:color w:val="00B0F0"/>
      <w:sz w:val="40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155"/>
      <w:ind w:left="523" w:hanging="10"/>
      <w:outlineLvl w:val="2"/>
    </w:pPr>
    <w:rPr>
      <w:rFonts w:ascii="Cambria" w:eastAsia="Cambria" w:hAnsi="Cambria" w:cs="Cambria"/>
      <w:b/>
      <w:color w:val="00B0F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B0F0"/>
      <w:sz w:val="40"/>
    </w:rPr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FF0000"/>
      <w:sz w:val="86"/>
    </w:rPr>
  </w:style>
  <w:style w:type="character" w:customStyle="1" w:styleId="Balk3Char">
    <w:name w:val="Başlık 3 Char"/>
    <w:link w:val="Balk3"/>
    <w:rPr>
      <w:rFonts w:ascii="Cambria" w:eastAsia="Cambria" w:hAnsi="Cambria" w:cs="Cambria"/>
      <w:b/>
      <w:color w:val="00B0F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9050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050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905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43"/>
      <w:ind w:left="4842"/>
      <w:jc w:val="center"/>
      <w:outlineLvl w:val="0"/>
    </w:pPr>
    <w:rPr>
      <w:rFonts w:ascii="Cambria" w:eastAsia="Cambria" w:hAnsi="Cambria" w:cs="Cambria"/>
      <w:b/>
      <w:color w:val="FF0000"/>
      <w:sz w:val="86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48"/>
      <w:ind w:left="10" w:hanging="10"/>
      <w:outlineLvl w:val="1"/>
    </w:pPr>
    <w:rPr>
      <w:rFonts w:ascii="Times New Roman" w:eastAsia="Times New Roman" w:hAnsi="Times New Roman" w:cs="Times New Roman"/>
      <w:b/>
      <w:color w:val="00B0F0"/>
      <w:sz w:val="40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155"/>
      <w:ind w:left="523" w:hanging="10"/>
      <w:outlineLvl w:val="2"/>
    </w:pPr>
    <w:rPr>
      <w:rFonts w:ascii="Cambria" w:eastAsia="Cambria" w:hAnsi="Cambria" w:cs="Cambria"/>
      <w:b/>
      <w:color w:val="00B0F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B0F0"/>
      <w:sz w:val="40"/>
    </w:rPr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FF0000"/>
      <w:sz w:val="86"/>
    </w:rPr>
  </w:style>
  <w:style w:type="character" w:customStyle="1" w:styleId="Balk3Char">
    <w:name w:val="Başlık 3 Char"/>
    <w:link w:val="Balk3"/>
    <w:rPr>
      <w:rFonts w:ascii="Cambria" w:eastAsia="Cambria" w:hAnsi="Cambria" w:cs="Cambria"/>
      <w:b/>
      <w:color w:val="00B0F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9050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050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90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Aile Okulu Projesi</vt:lpstr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Aile Okulu Projesi</dc:title>
  <dc:subject/>
  <dc:creator>REHBERLİK2</dc:creator>
  <cp:keywords/>
  <cp:lastModifiedBy>mem</cp:lastModifiedBy>
  <cp:revision>16</cp:revision>
  <dcterms:created xsi:type="dcterms:W3CDTF">2024-09-11T10:41:00Z</dcterms:created>
  <dcterms:modified xsi:type="dcterms:W3CDTF">2024-09-17T11:17:00Z</dcterms:modified>
</cp:coreProperties>
</file>